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67" w:rsidRPr="00A60EDB" w:rsidRDefault="00A95D67" w:rsidP="00A95D6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0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 конференции</w:t>
      </w:r>
    </w:p>
    <w:p w:rsidR="009158E9" w:rsidRPr="005C16A0" w:rsidRDefault="00A95D67" w:rsidP="00A95D6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16A0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региональной инновационной площадки КОГОБУ СШ с УИОП г. Белой Холуницы</w:t>
      </w:r>
      <w:r w:rsidRPr="005C16A0">
        <w:rPr>
          <w:rFonts w:ascii="Times New Roman" w:eastAsia="Times New Roman" w:hAnsi="Times New Roman" w:cs="Times New Roman"/>
          <w:sz w:val="24"/>
          <w:szCs w:val="24"/>
        </w:rPr>
        <w:t xml:space="preserve"> теме </w:t>
      </w:r>
      <w:r w:rsidR="005C16A0" w:rsidRPr="005C16A0">
        <w:rPr>
          <w:rFonts w:ascii="Times New Roman" w:hAnsi="Times New Roman" w:cs="Times New Roman"/>
          <w:sz w:val="24"/>
          <w:szCs w:val="24"/>
        </w:rPr>
        <w:t>«Использование ЭФУ как средство достижения планируемых резул</w:t>
      </w:r>
      <w:r w:rsidR="009A65C7">
        <w:rPr>
          <w:rFonts w:ascii="Times New Roman" w:hAnsi="Times New Roman" w:cs="Times New Roman"/>
          <w:sz w:val="24"/>
          <w:szCs w:val="24"/>
        </w:rPr>
        <w:t>ьтатов освоения ООП и АООП НОО»</w:t>
      </w:r>
    </w:p>
    <w:p w:rsidR="00A95D67" w:rsidRPr="00A60EDB" w:rsidRDefault="00A95D67" w:rsidP="00A95D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6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проведения:</w:t>
      </w:r>
      <w:r w:rsidRPr="00A60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 декабря 2018 г.</w:t>
      </w:r>
    </w:p>
    <w:p w:rsidR="00A95D67" w:rsidRPr="00A60EDB" w:rsidRDefault="00A95D67" w:rsidP="00A95D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6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проведения:</w:t>
      </w:r>
      <w:r w:rsidRPr="00A60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60EDB">
        <w:rPr>
          <w:rFonts w:ascii="Times New Roman" w:eastAsia="Calibri" w:hAnsi="Times New Roman" w:cs="Times New Roman"/>
          <w:sz w:val="24"/>
          <w:szCs w:val="24"/>
          <w:lang w:eastAsia="en-US"/>
        </w:rPr>
        <w:t>г.Белая</w:t>
      </w:r>
      <w:proofErr w:type="spellEnd"/>
      <w:r w:rsidRPr="00A60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Холуница, ул. Школьная, д.3</w:t>
      </w:r>
    </w:p>
    <w:p w:rsidR="00A95D67" w:rsidRDefault="00A95D67" w:rsidP="00A95D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6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Время:</w:t>
      </w:r>
      <w:r w:rsidR="00B13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10.00 – 14.0</w:t>
      </w:r>
      <w:r w:rsidR="00F846BC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902"/>
        <w:gridCol w:w="5120"/>
        <w:gridCol w:w="2115"/>
        <w:gridCol w:w="2191"/>
      </w:tblGrid>
      <w:tr w:rsidR="00F32D4E" w:rsidRPr="00F57CD6" w:rsidTr="00F846BC">
        <w:tc>
          <w:tcPr>
            <w:tcW w:w="458" w:type="dxa"/>
          </w:tcPr>
          <w:p w:rsidR="00F32D4E" w:rsidRPr="00F57CD6" w:rsidRDefault="00F32D4E" w:rsidP="00A95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02" w:type="dxa"/>
          </w:tcPr>
          <w:p w:rsidR="00F32D4E" w:rsidRPr="00F57CD6" w:rsidRDefault="00F32D4E" w:rsidP="00A95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5120" w:type="dxa"/>
          </w:tcPr>
          <w:p w:rsidR="00F32D4E" w:rsidRPr="00F57CD6" w:rsidRDefault="00F32D4E" w:rsidP="00A95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115" w:type="dxa"/>
          </w:tcPr>
          <w:p w:rsidR="00F32D4E" w:rsidRPr="00F57CD6" w:rsidRDefault="00F32D4E" w:rsidP="00A95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191" w:type="dxa"/>
          </w:tcPr>
          <w:p w:rsidR="00F32D4E" w:rsidRPr="00F57CD6" w:rsidRDefault="00F32D4E" w:rsidP="00A95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F32D4E" w:rsidRPr="00F57CD6" w:rsidTr="00F846BC">
        <w:tc>
          <w:tcPr>
            <w:tcW w:w="458" w:type="dxa"/>
          </w:tcPr>
          <w:p w:rsidR="00F32D4E" w:rsidRPr="00F57CD6" w:rsidRDefault="00F32D4E" w:rsidP="00A95D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02" w:type="dxa"/>
          </w:tcPr>
          <w:p w:rsidR="00F32D4E" w:rsidRPr="00F57CD6" w:rsidRDefault="00F32D4E" w:rsidP="00A95D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5120" w:type="dxa"/>
          </w:tcPr>
          <w:p w:rsidR="00F32D4E" w:rsidRPr="00F57CD6" w:rsidRDefault="00F32D4E" w:rsidP="00A95D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F32D4E" w:rsidRPr="00F57CD6" w:rsidRDefault="00465847" w:rsidP="00A95D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9.30-10-00</w:t>
            </w:r>
            <w:r w:rsidR="00F32D4E"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191" w:type="dxa"/>
          </w:tcPr>
          <w:p w:rsidR="00F32D4E" w:rsidRPr="00F57CD6" w:rsidRDefault="00F32D4E" w:rsidP="00A95D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этаж</w:t>
            </w:r>
          </w:p>
        </w:tc>
      </w:tr>
      <w:tr w:rsidR="00CB76A9" w:rsidRPr="00F57CD6" w:rsidTr="00F846BC">
        <w:tc>
          <w:tcPr>
            <w:tcW w:w="458" w:type="dxa"/>
          </w:tcPr>
          <w:p w:rsidR="00CB76A9" w:rsidRPr="00F57CD6" w:rsidRDefault="00CB76A9" w:rsidP="00A95D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02" w:type="dxa"/>
          </w:tcPr>
          <w:p w:rsidR="00CB76A9" w:rsidRPr="00F57CD6" w:rsidRDefault="00FF45D4" w:rsidP="00A95D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конференции</w:t>
            </w:r>
          </w:p>
        </w:tc>
        <w:tc>
          <w:tcPr>
            <w:tcW w:w="5120" w:type="dxa"/>
          </w:tcPr>
          <w:p w:rsidR="00CB76A9" w:rsidRDefault="00CB76A9" w:rsidP="00A9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Кашина Н.В.,</w:t>
            </w: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КОГОБУ СШ с УИОП </w:t>
            </w:r>
            <w:proofErr w:type="spellStart"/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г.Белой</w:t>
            </w:r>
            <w:proofErr w:type="spellEnd"/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Холуницы</w:t>
            </w:r>
          </w:p>
          <w:p w:rsidR="00FF45D4" w:rsidRDefault="00FF45D4" w:rsidP="00A9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Дербаносов Е.П.,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по региональному развитию издательства «Академкнига/Учебник»</w:t>
            </w:r>
          </w:p>
          <w:p w:rsidR="00FF45D4" w:rsidRDefault="00FF45D4" w:rsidP="00A9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Казакова Р.А.,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по региональному развитию издательства «Академкнига/Учебник»</w:t>
            </w:r>
          </w:p>
          <w:p w:rsidR="00FF45D4" w:rsidRPr="00F57CD6" w:rsidRDefault="00FF45D4" w:rsidP="00A95D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Крестинина И.А.,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специального (коррекционного) и инклюзивного образования ИРО Кировской области</w:t>
            </w:r>
          </w:p>
        </w:tc>
        <w:tc>
          <w:tcPr>
            <w:tcW w:w="2115" w:type="dxa"/>
          </w:tcPr>
          <w:p w:rsidR="00CB76A9" w:rsidRPr="00F57CD6" w:rsidRDefault="00465847" w:rsidP="00A95D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="00FF45D4">
              <w:rPr>
                <w:rFonts w:ascii="Times New Roman" w:eastAsia="Calibri" w:hAnsi="Times New Roman" w:cs="Times New Roman"/>
                <w:sz w:val="24"/>
                <w:szCs w:val="24"/>
              </w:rPr>
              <w:t>- 10.30</w:t>
            </w:r>
            <w:r w:rsidR="00CB76A9"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CB76A9" w:rsidRPr="00F57CD6" w:rsidRDefault="00CB76A9" w:rsidP="00A95D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Каб. №11</w:t>
            </w:r>
          </w:p>
        </w:tc>
      </w:tr>
      <w:tr w:rsidR="00F57CD6" w:rsidRPr="00F57CD6" w:rsidTr="00B315E0">
        <w:tc>
          <w:tcPr>
            <w:tcW w:w="14786" w:type="dxa"/>
            <w:gridSpan w:val="5"/>
          </w:tcPr>
          <w:p w:rsidR="00F57CD6" w:rsidRPr="00F57CD6" w:rsidRDefault="00F57CD6" w:rsidP="00F57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Открытые уроки. 1 линия</w:t>
            </w:r>
          </w:p>
        </w:tc>
      </w:tr>
      <w:tr w:rsidR="00F57CD6" w:rsidRPr="00F57CD6" w:rsidTr="00F846BC">
        <w:tc>
          <w:tcPr>
            <w:tcW w:w="458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02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1-б класс. Обучение чтения грамоте.</w:t>
            </w:r>
          </w:p>
          <w:p w:rsidR="00F57CD6" w:rsidRPr="00F57CD6" w:rsidRDefault="009A65C7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«Звуки [с]</w:t>
            </w:r>
            <w:r w:rsidR="00F57CD6"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,[с’], буквы </w:t>
            </w:r>
            <w:proofErr w:type="spellStart"/>
            <w:r w:rsidR="00F57CD6"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С,с</w:t>
            </w:r>
            <w:proofErr w:type="spellEnd"/>
            <w:r w:rsidR="00F57CD6"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О, В., учитель начальных классов высшей квалификационной категории.</w:t>
            </w:r>
          </w:p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10.35 – 11.15 </w:t>
            </w:r>
          </w:p>
        </w:tc>
        <w:tc>
          <w:tcPr>
            <w:tcW w:w="2191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Каб. №15</w:t>
            </w:r>
          </w:p>
        </w:tc>
      </w:tr>
      <w:tr w:rsidR="00F57CD6" w:rsidRPr="00F57CD6" w:rsidTr="00F846BC">
        <w:tc>
          <w:tcPr>
            <w:tcW w:w="458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02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4-в класс. Русский язык.</w:t>
            </w:r>
          </w:p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«Разноспрягаемые глаголы бежать и хотеть»</w:t>
            </w:r>
          </w:p>
        </w:tc>
        <w:tc>
          <w:tcPr>
            <w:tcW w:w="5120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Сорокожердьева</w:t>
            </w:r>
            <w:proofErr w:type="spellEnd"/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 учитель начальных классов высшей квалификационной категории.</w:t>
            </w:r>
          </w:p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10.35 – 11.15</w:t>
            </w:r>
          </w:p>
        </w:tc>
        <w:tc>
          <w:tcPr>
            <w:tcW w:w="2191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Каб. №17</w:t>
            </w:r>
          </w:p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CD6" w:rsidRPr="00F57CD6" w:rsidTr="00BB3132">
        <w:tc>
          <w:tcPr>
            <w:tcW w:w="14786" w:type="dxa"/>
            <w:gridSpan w:val="5"/>
          </w:tcPr>
          <w:p w:rsidR="00F57CD6" w:rsidRPr="00F57CD6" w:rsidRDefault="00F57CD6" w:rsidP="00F57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Обед  </w:t>
            </w:r>
            <w:r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11.15 – 11.45</w:t>
            </w:r>
          </w:p>
        </w:tc>
      </w:tr>
      <w:tr w:rsidR="00F57CD6" w:rsidRPr="00F57CD6" w:rsidTr="007F348B">
        <w:tc>
          <w:tcPr>
            <w:tcW w:w="14786" w:type="dxa"/>
            <w:gridSpan w:val="5"/>
          </w:tcPr>
          <w:p w:rsidR="00F57CD6" w:rsidRPr="00F57CD6" w:rsidRDefault="00F57CD6" w:rsidP="00F57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Открытые уроки. 2 линия</w:t>
            </w: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CD6" w:rsidRPr="00F57CD6" w:rsidTr="00F846BC">
        <w:tc>
          <w:tcPr>
            <w:tcW w:w="458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02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3-а класс. Окружающий мир</w:t>
            </w:r>
          </w:p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«Воздух – это смесь газов»</w:t>
            </w:r>
          </w:p>
        </w:tc>
        <w:tc>
          <w:tcPr>
            <w:tcW w:w="5120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Л.Ю., учитель начальных классов высшей квалификационной категории.</w:t>
            </w:r>
          </w:p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11.45 – 12.25 </w:t>
            </w:r>
          </w:p>
        </w:tc>
        <w:tc>
          <w:tcPr>
            <w:tcW w:w="2191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Каб. №13</w:t>
            </w:r>
          </w:p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CD6" w:rsidRPr="00F57CD6" w:rsidTr="00F846BC">
        <w:tc>
          <w:tcPr>
            <w:tcW w:w="458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02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2-б класс. Математика</w:t>
            </w:r>
          </w:p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«Умножение числа 2 на однозначные числа»</w:t>
            </w:r>
          </w:p>
        </w:tc>
        <w:tc>
          <w:tcPr>
            <w:tcW w:w="5120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Тазаян</w:t>
            </w:r>
            <w:proofErr w:type="spellEnd"/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Е.Ю., учитель начальных классов высшей квалификационной категории.</w:t>
            </w:r>
          </w:p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11.45 – 12.25 </w:t>
            </w:r>
          </w:p>
        </w:tc>
        <w:tc>
          <w:tcPr>
            <w:tcW w:w="2191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Каб. №17</w:t>
            </w:r>
          </w:p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CD6" w:rsidRPr="00F57CD6" w:rsidTr="0047138B">
        <w:tc>
          <w:tcPr>
            <w:tcW w:w="14786" w:type="dxa"/>
            <w:gridSpan w:val="5"/>
          </w:tcPr>
          <w:p w:rsidR="00F57CD6" w:rsidRPr="00F57CD6" w:rsidRDefault="00F57CD6" w:rsidP="00F57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Круглый стол.</w:t>
            </w:r>
          </w:p>
        </w:tc>
      </w:tr>
      <w:tr w:rsidR="00FF45D4" w:rsidRPr="00F57CD6" w:rsidTr="00F846BC">
        <w:tc>
          <w:tcPr>
            <w:tcW w:w="458" w:type="dxa"/>
          </w:tcPr>
          <w:p w:rsidR="00FF45D4" w:rsidRPr="00F57CD6" w:rsidRDefault="009D3490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02" w:type="dxa"/>
          </w:tcPr>
          <w:p w:rsidR="00FF45D4" w:rsidRPr="00F57CD6" w:rsidRDefault="009D3490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РИП.</w:t>
            </w:r>
          </w:p>
        </w:tc>
        <w:tc>
          <w:tcPr>
            <w:tcW w:w="5120" w:type="dxa"/>
          </w:tcPr>
          <w:p w:rsidR="00FF45D4" w:rsidRPr="00F57CD6" w:rsidRDefault="009D3490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Г.П., учитель начальных классов высшей категории</w:t>
            </w:r>
          </w:p>
        </w:tc>
        <w:tc>
          <w:tcPr>
            <w:tcW w:w="2115" w:type="dxa"/>
          </w:tcPr>
          <w:p w:rsidR="00FF45D4" w:rsidRPr="00F57CD6" w:rsidRDefault="009D3490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12-30 – 12-40</w:t>
            </w:r>
          </w:p>
        </w:tc>
        <w:tc>
          <w:tcPr>
            <w:tcW w:w="2191" w:type="dxa"/>
            <w:vMerge w:val="restart"/>
          </w:tcPr>
          <w:p w:rsidR="00FF45D4" w:rsidRPr="00F57CD6" w:rsidRDefault="00FF45D4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7CD6" w:rsidRPr="00F57CD6" w:rsidTr="00F846BC">
        <w:tc>
          <w:tcPr>
            <w:tcW w:w="458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02" w:type="dxa"/>
          </w:tcPr>
          <w:p w:rsidR="00F57CD6" w:rsidRPr="00F57CD6" w:rsidRDefault="009D3490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hAnsi="Times New Roman" w:cs="Times New Roman"/>
                <w:sz w:val="24"/>
                <w:szCs w:val="24"/>
              </w:rPr>
              <w:t>«Использование ЭФУ как средство достижения планируемых результатов освоения ООП и адаптированной ООП НОО».</w:t>
            </w:r>
          </w:p>
        </w:tc>
        <w:tc>
          <w:tcPr>
            <w:tcW w:w="5120" w:type="dxa"/>
          </w:tcPr>
          <w:p w:rsidR="00F57CD6" w:rsidRPr="00F57CD6" w:rsidRDefault="009D3490" w:rsidP="00FF4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Ямшинина</w:t>
            </w:r>
            <w:proofErr w:type="spellEnd"/>
            <w:r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С.Н.</w:t>
            </w:r>
            <w:r w:rsidRPr="00F57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,методист</w:t>
            </w:r>
            <w:proofErr w:type="spellEnd"/>
            <w:r w:rsidRPr="00F57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научно-методического отдела издательства «Академкнига/Учебник»</w:t>
            </w:r>
          </w:p>
        </w:tc>
        <w:tc>
          <w:tcPr>
            <w:tcW w:w="2115" w:type="dxa"/>
          </w:tcPr>
          <w:p w:rsidR="00F57CD6" w:rsidRPr="00F57CD6" w:rsidRDefault="00465847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 –12-5</w:t>
            </w:r>
            <w:r w:rsidR="00F57CD6"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191" w:type="dxa"/>
            <w:vMerge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5D4" w:rsidRPr="00F57CD6" w:rsidTr="00F846BC">
        <w:tc>
          <w:tcPr>
            <w:tcW w:w="458" w:type="dxa"/>
          </w:tcPr>
          <w:p w:rsidR="00FF45D4" w:rsidRPr="00F57CD6" w:rsidRDefault="009D3490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02" w:type="dxa"/>
          </w:tcPr>
          <w:p w:rsidR="00FF45D4" w:rsidRPr="00F57CD6" w:rsidRDefault="00FF45D4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Электронная школа: преимущества расширения и опасности ограничения учебно-познавательного опыта.</w:t>
            </w:r>
          </w:p>
        </w:tc>
        <w:tc>
          <w:tcPr>
            <w:tcW w:w="5120" w:type="dxa"/>
          </w:tcPr>
          <w:p w:rsidR="00FF45D4" w:rsidRPr="00F57CD6" w:rsidRDefault="009D3490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Смирнова С.А., ст. преподаватель кафедры специального (коррекционного) и инклюзивного образования</w:t>
            </w:r>
          </w:p>
        </w:tc>
        <w:tc>
          <w:tcPr>
            <w:tcW w:w="2115" w:type="dxa"/>
          </w:tcPr>
          <w:p w:rsidR="00FF45D4" w:rsidRPr="00F57CD6" w:rsidRDefault="00465847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12-50 – 13-0</w:t>
            </w:r>
            <w:r w:rsidR="009D34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1" w:type="dxa"/>
            <w:vMerge/>
          </w:tcPr>
          <w:p w:rsidR="00FF45D4" w:rsidRPr="00F57CD6" w:rsidRDefault="00FF45D4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7CD6" w:rsidRPr="00F57CD6" w:rsidTr="00F846BC">
        <w:tc>
          <w:tcPr>
            <w:tcW w:w="458" w:type="dxa"/>
          </w:tcPr>
          <w:p w:rsidR="00F57CD6" w:rsidRPr="00F57CD6" w:rsidRDefault="009D3490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F57CD6"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02" w:type="dxa"/>
          </w:tcPr>
          <w:p w:rsidR="00F57CD6" w:rsidRPr="00F57CD6" w:rsidRDefault="00FF45D4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«Современная цифровая образовательная среда: онлайн – ресурсы электронной библиотеки»</w:t>
            </w:r>
          </w:p>
        </w:tc>
        <w:tc>
          <w:tcPr>
            <w:tcW w:w="5120" w:type="dxa"/>
          </w:tcPr>
          <w:p w:rsidR="00FF45D4" w:rsidRPr="00F57CD6" w:rsidRDefault="00FF45D4" w:rsidP="00FF4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Красных Ж.В., учитель начальных классов высшей квалификационной категории.</w:t>
            </w:r>
          </w:p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CD6" w:rsidRPr="00F57CD6" w:rsidRDefault="00F57CD6" w:rsidP="00F57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57CD6" w:rsidRPr="00F57CD6" w:rsidRDefault="00465847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13.00–13- 1</w:t>
            </w:r>
            <w:r w:rsidR="00F57CD6"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191" w:type="dxa"/>
            <w:vMerge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5D4" w:rsidRPr="00F57CD6" w:rsidTr="00F846BC">
        <w:tc>
          <w:tcPr>
            <w:tcW w:w="458" w:type="dxa"/>
          </w:tcPr>
          <w:p w:rsidR="00FF45D4" w:rsidRPr="00F57CD6" w:rsidRDefault="009D3490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02" w:type="dxa"/>
          </w:tcPr>
          <w:p w:rsidR="00FF45D4" w:rsidRPr="00F57CD6" w:rsidRDefault="00FF45D4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мультимедийных и интерактивных ресурсов на уроках в начальной школе»</w:t>
            </w:r>
          </w:p>
        </w:tc>
        <w:tc>
          <w:tcPr>
            <w:tcW w:w="5120" w:type="dxa"/>
          </w:tcPr>
          <w:p w:rsidR="00FF45D4" w:rsidRPr="00F57CD6" w:rsidRDefault="00FF45D4" w:rsidP="00FF4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Сорокожердьева</w:t>
            </w:r>
            <w:proofErr w:type="spellEnd"/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 учитель начальных классов высшей квалификационной категории.</w:t>
            </w:r>
          </w:p>
          <w:p w:rsidR="00FF45D4" w:rsidRPr="00F57CD6" w:rsidRDefault="00FF45D4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F45D4" w:rsidRPr="00F57CD6" w:rsidRDefault="00465847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13-10 – 13-2</w:t>
            </w:r>
            <w:r w:rsidR="009D34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1" w:type="dxa"/>
            <w:vMerge/>
          </w:tcPr>
          <w:p w:rsidR="00FF45D4" w:rsidRPr="00F57CD6" w:rsidRDefault="00FF45D4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7CD6" w:rsidRPr="00F57CD6" w:rsidTr="00F846BC">
        <w:tc>
          <w:tcPr>
            <w:tcW w:w="458" w:type="dxa"/>
          </w:tcPr>
          <w:p w:rsidR="00F57CD6" w:rsidRPr="00F57CD6" w:rsidRDefault="009D3490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57CD6" w:rsidRPr="00F57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02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«Интерактивные тренажеры: образовательные возможности в начальной школе».</w:t>
            </w:r>
          </w:p>
        </w:tc>
        <w:tc>
          <w:tcPr>
            <w:tcW w:w="5120" w:type="dxa"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С.Н., учитель начальных классов высшей квалификационной категории.</w:t>
            </w:r>
          </w:p>
          <w:p w:rsidR="00F57CD6" w:rsidRPr="00F57CD6" w:rsidRDefault="00F57CD6" w:rsidP="00F57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57CD6" w:rsidRPr="00F57CD6" w:rsidRDefault="00465847" w:rsidP="00F57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  – 13.3</w:t>
            </w:r>
            <w:r w:rsidR="00F57CD6" w:rsidRPr="00F5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191" w:type="dxa"/>
            <w:vMerge/>
          </w:tcPr>
          <w:p w:rsidR="00F57CD6" w:rsidRPr="00F57CD6" w:rsidRDefault="00F57CD6" w:rsidP="00F57C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7CD6" w:rsidRPr="00F57CD6" w:rsidTr="00AA1591">
        <w:tc>
          <w:tcPr>
            <w:tcW w:w="14786" w:type="dxa"/>
            <w:gridSpan w:val="5"/>
          </w:tcPr>
          <w:p w:rsidR="00FF6FAC" w:rsidRDefault="00465847" w:rsidP="00F57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13.3</w:t>
            </w:r>
            <w:r w:rsidR="009D34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0-14.0</w:t>
            </w:r>
            <w:r w:rsidR="00FF6F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F57CD6" w:rsidRDefault="00F57CD6" w:rsidP="00F57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7C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Подведение итогов</w:t>
            </w:r>
            <w:r w:rsidR="004658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конференции</w:t>
            </w:r>
          </w:p>
          <w:p w:rsidR="00465847" w:rsidRDefault="00FF6FAC" w:rsidP="004658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Крестинина И.А </w:t>
            </w:r>
            <w:proofErr w:type="spellStart"/>
            <w:proofErr w:type="gramStart"/>
            <w:r w:rsidRPr="00894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894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специального (коррекционного) и инклюзивного образования ИРО Кировской области</w:t>
            </w:r>
          </w:p>
          <w:p w:rsidR="00465847" w:rsidRDefault="00465847" w:rsidP="004658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Дербаносов Е.П</w:t>
            </w:r>
            <w:r w:rsidRPr="009D3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по региональному развитию издательства «Академкнига/Учебник»</w:t>
            </w:r>
          </w:p>
          <w:p w:rsidR="00465847" w:rsidRDefault="00465847" w:rsidP="004658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Р.А.,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по региональному развитию издательства «Академкнига/Учебник»</w:t>
            </w:r>
          </w:p>
          <w:p w:rsidR="00465847" w:rsidRDefault="00465847" w:rsidP="004658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С.А., ст. преподаватель кафедры специального (коррекционного) и инклюзивного </w:t>
            </w:r>
            <w:bookmarkStart w:id="0" w:name="_GoBack"/>
            <w:bookmarkEnd w:id="0"/>
            <w:r w:rsidR="00B136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Кировской области</w:t>
            </w:r>
          </w:p>
          <w:p w:rsidR="00FF6FAC" w:rsidRDefault="00FF6FAC" w:rsidP="00F57C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5847" w:rsidRPr="00894DBC" w:rsidRDefault="00465847" w:rsidP="00F57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32D4E" w:rsidRPr="00F57CD6" w:rsidRDefault="00F32D4E" w:rsidP="00A95D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F32D4E" w:rsidRPr="00F57CD6" w:rsidSect="007A0A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989"/>
    <w:multiLevelType w:val="multilevel"/>
    <w:tmpl w:val="F91C5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F1DF5"/>
    <w:multiLevelType w:val="multilevel"/>
    <w:tmpl w:val="CD3A9E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F4050"/>
    <w:multiLevelType w:val="multilevel"/>
    <w:tmpl w:val="23024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11398"/>
    <w:multiLevelType w:val="multilevel"/>
    <w:tmpl w:val="CD46A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3558F"/>
    <w:multiLevelType w:val="multilevel"/>
    <w:tmpl w:val="412818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C562B4"/>
    <w:multiLevelType w:val="multilevel"/>
    <w:tmpl w:val="B418A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E949D2"/>
    <w:multiLevelType w:val="multilevel"/>
    <w:tmpl w:val="6F0CB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757C3E"/>
    <w:multiLevelType w:val="hybridMultilevel"/>
    <w:tmpl w:val="AF4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E5238"/>
    <w:multiLevelType w:val="multilevel"/>
    <w:tmpl w:val="CF6AC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9C11EB"/>
    <w:multiLevelType w:val="multilevel"/>
    <w:tmpl w:val="3BF0C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426005"/>
    <w:multiLevelType w:val="multilevel"/>
    <w:tmpl w:val="E26E5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B35EFD"/>
    <w:multiLevelType w:val="multilevel"/>
    <w:tmpl w:val="D5F25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C94546"/>
    <w:multiLevelType w:val="multilevel"/>
    <w:tmpl w:val="9F504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84037A"/>
    <w:multiLevelType w:val="hybridMultilevel"/>
    <w:tmpl w:val="C0A8A302"/>
    <w:lvl w:ilvl="0" w:tplc="4D0E6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74D4C"/>
    <w:multiLevelType w:val="multilevel"/>
    <w:tmpl w:val="5762C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821BD1"/>
    <w:multiLevelType w:val="multilevel"/>
    <w:tmpl w:val="C0B8E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312821"/>
    <w:multiLevelType w:val="multilevel"/>
    <w:tmpl w:val="53926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8E9"/>
    <w:rsid w:val="00051FF1"/>
    <w:rsid w:val="000D5442"/>
    <w:rsid w:val="000E0A3D"/>
    <w:rsid w:val="00117429"/>
    <w:rsid w:val="001575A2"/>
    <w:rsid w:val="00280990"/>
    <w:rsid w:val="002C1708"/>
    <w:rsid w:val="002E08A7"/>
    <w:rsid w:val="00405F61"/>
    <w:rsid w:val="00465847"/>
    <w:rsid w:val="00521286"/>
    <w:rsid w:val="005C16A0"/>
    <w:rsid w:val="00622DC9"/>
    <w:rsid w:val="006A66A4"/>
    <w:rsid w:val="006B151F"/>
    <w:rsid w:val="006C0607"/>
    <w:rsid w:val="00704966"/>
    <w:rsid w:val="00711196"/>
    <w:rsid w:val="00782C65"/>
    <w:rsid w:val="007A0A3A"/>
    <w:rsid w:val="0082624E"/>
    <w:rsid w:val="00855C54"/>
    <w:rsid w:val="00894DBC"/>
    <w:rsid w:val="008F0404"/>
    <w:rsid w:val="00911555"/>
    <w:rsid w:val="009158E9"/>
    <w:rsid w:val="009A65C7"/>
    <w:rsid w:val="009D3490"/>
    <w:rsid w:val="00A60EDB"/>
    <w:rsid w:val="00A95D67"/>
    <w:rsid w:val="00A967C9"/>
    <w:rsid w:val="00AC27AD"/>
    <w:rsid w:val="00AE02FA"/>
    <w:rsid w:val="00AE3592"/>
    <w:rsid w:val="00B13647"/>
    <w:rsid w:val="00C93403"/>
    <w:rsid w:val="00CB76A9"/>
    <w:rsid w:val="00D45B58"/>
    <w:rsid w:val="00D941CE"/>
    <w:rsid w:val="00DA428E"/>
    <w:rsid w:val="00E51A70"/>
    <w:rsid w:val="00EC6DD8"/>
    <w:rsid w:val="00EC7726"/>
    <w:rsid w:val="00EE4A95"/>
    <w:rsid w:val="00F0583B"/>
    <w:rsid w:val="00F32D4E"/>
    <w:rsid w:val="00F57CD6"/>
    <w:rsid w:val="00F652B4"/>
    <w:rsid w:val="00F846BC"/>
    <w:rsid w:val="00FE22EA"/>
    <w:rsid w:val="00FF45D4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A97B"/>
  <w15:docId w15:val="{14D9F52A-6D8F-44AF-8099-127D02B8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04C6-2C7C-4A1C-ACCB-93B91DCA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Светлана Анатольевна</cp:lastModifiedBy>
  <cp:revision>31</cp:revision>
  <cp:lastPrinted>2018-11-19T11:11:00Z</cp:lastPrinted>
  <dcterms:created xsi:type="dcterms:W3CDTF">2015-02-01T14:36:00Z</dcterms:created>
  <dcterms:modified xsi:type="dcterms:W3CDTF">2018-11-29T05:37:00Z</dcterms:modified>
</cp:coreProperties>
</file>