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73D7A" w:rsidRPr="00E2362C" w:rsidRDefault="00C73D7A" w:rsidP="00C73D7A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E2362C">
        <w:rPr>
          <w:rFonts w:ascii="Times New Roman" w:hAnsi="Times New Roman" w:cs="Times New Roman"/>
          <w:sz w:val="28"/>
          <w:szCs w:val="28"/>
        </w:rPr>
        <w:t>КОГОАУ ДП</w:t>
      </w:r>
      <w:r>
        <w:rPr>
          <w:rFonts w:ascii="Times New Roman" w:hAnsi="Times New Roman" w:cs="Times New Roman"/>
          <w:sz w:val="28"/>
          <w:szCs w:val="28"/>
        </w:rPr>
        <w:t>О «ИРО</w:t>
      </w:r>
      <w:r w:rsidRPr="00E2362C">
        <w:rPr>
          <w:rFonts w:ascii="Times New Roman" w:hAnsi="Times New Roman" w:cs="Times New Roman"/>
          <w:sz w:val="28"/>
          <w:szCs w:val="28"/>
        </w:rPr>
        <w:t xml:space="preserve"> Кировской области»</w:t>
      </w:r>
    </w:p>
    <w:p w:rsidR="00C73D7A" w:rsidRPr="00E2362C" w:rsidRDefault="00C73D7A" w:rsidP="00C73D7A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E2362C">
        <w:rPr>
          <w:rFonts w:ascii="Times New Roman" w:hAnsi="Times New Roman" w:cs="Times New Roman"/>
          <w:sz w:val="28"/>
          <w:szCs w:val="28"/>
        </w:rPr>
        <w:t>Кафедра управления в образовании</w:t>
      </w:r>
    </w:p>
    <w:p w:rsidR="00C73D7A" w:rsidRPr="00E2362C" w:rsidRDefault="00C73D7A" w:rsidP="00C73D7A">
      <w:pPr>
        <w:pStyle w:val="14"/>
        <w:shd w:val="clear" w:color="auto" w:fill="auto"/>
        <w:tabs>
          <w:tab w:val="left" w:pos="3259"/>
        </w:tabs>
        <w:spacing w:before="0" w:line="240" w:lineRule="auto"/>
        <w:jc w:val="center"/>
        <w:rPr>
          <w:b/>
          <w:sz w:val="28"/>
          <w:szCs w:val="28"/>
        </w:rPr>
      </w:pPr>
    </w:p>
    <w:p w:rsidR="00C73D7A" w:rsidRPr="00E2362C" w:rsidRDefault="00CB60AB" w:rsidP="00C73D7A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</w:p>
    <w:p w:rsidR="00C73D7A" w:rsidRPr="00E2362C" w:rsidRDefault="00493997" w:rsidP="00287673">
      <w:pPr>
        <w:pStyle w:val="HTM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Региональный  </w:t>
      </w:r>
      <w:proofErr w:type="spellStart"/>
      <w:r w:rsidR="00C73D7A">
        <w:rPr>
          <w:rFonts w:ascii="Times New Roman" w:hAnsi="Times New Roman" w:cs="Times New Roman"/>
          <w:b/>
          <w:bCs/>
          <w:sz w:val="28"/>
          <w:szCs w:val="28"/>
        </w:rPr>
        <w:t>вебинар</w:t>
      </w:r>
      <w:proofErr w:type="spellEnd"/>
    </w:p>
    <w:p w:rsidR="00C73D7A" w:rsidRPr="00E2362C" w:rsidRDefault="00C73D7A" w:rsidP="00C73D7A">
      <w:pPr>
        <w:pStyle w:val="HTM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3D7A" w:rsidRPr="00E653FC" w:rsidRDefault="00493997" w:rsidP="00CB60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CB60AB">
        <w:rPr>
          <w:rFonts w:ascii="Times New Roman" w:hAnsi="Times New Roman" w:cs="Times New Roman"/>
          <w:b/>
          <w:sz w:val="28"/>
          <w:szCs w:val="28"/>
        </w:rPr>
        <w:t xml:space="preserve">Летний оздоровительный </w:t>
      </w:r>
      <w:r w:rsidR="00C73D7A">
        <w:rPr>
          <w:rFonts w:ascii="Times New Roman" w:hAnsi="Times New Roman" w:cs="Times New Roman"/>
          <w:b/>
          <w:sz w:val="28"/>
          <w:szCs w:val="28"/>
        </w:rPr>
        <w:t>отдых в образовательных о</w:t>
      </w:r>
      <w:r w:rsidR="00CB60AB">
        <w:rPr>
          <w:rFonts w:ascii="Times New Roman" w:hAnsi="Times New Roman" w:cs="Times New Roman"/>
          <w:b/>
          <w:sz w:val="28"/>
          <w:szCs w:val="28"/>
        </w:rPr>
        <w:t xml:space="preserve">рганизациях Кировской области: управленческие модели и </w:t>
      </w:r>
      <w:r w:rsidR="00C73D7A">
        <w:rPr>
          <w:rFonts w:ascii="Times New Roman" w:hAnsi="Times New Roman" w:cs="Times New Roman"/>
          <w:b/>
          <w:sz w:val="28"/>
          <w:szCs w:val="28"/>
        </w:rPr>
        <w:t>педагогические практики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87673" w:rsidRDefault="00287673" w:rsidP="00287673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673" w:rsidRPr="00E2362C" w:rsidRDefault="00287673" w:rsidP="00287673">
      <w:pPr>
        <w:pStyle w:val="HTM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26 апреля </w:t>
      </w:r>
      <w:r w:rsidRPr="00E2362C">
        <w:rPr>
          <w:rFonts w:ascii="Times New Roman" w:hAnsi="Times New Roman" w:cs="Times New Roman"/>
          <w:b/>
          <w:sz w:val="28"/>
          <w:szCs w:val="28"/>
        </w:rPr>
        <w:t>2018 года</w:t>
      </w:r>
      <w:r>
        <w:rPr>
          <w:rFonts w:ascii="Times New Roman" w:hAnsi="Times New Roman" w:cs="Times New Roman"/>
          <w:b/>
          <w:sz w:val="28"/>
          <w:szCs w:val="28"/>
        </w:rPr>
        <w:t>, 10.00.-14.00.</w:t>
      </w:r>
    </w:p>
    <w:p w:rsidR="00C73D7A" w:rsidRDefault="00C73D7A" w:rsidP="00C73D7A">
      <w:pPr>
        <w:pStyle w:val="14"/>
        <w:shd w:val="clear" w:color="auto" w:fill="auto"/>
        <w:tabs>
          <w:tab w:val="left" w:pos="3259"/>
        </w:tabs>
        <w:spacing w:before="0" w:line="240" w:lineRule="auto"/>
        <w:jc w:val="center"/>
        <w:rPr>
          <w:b/>
          <w:sz w:val="24"/>
          <w:szCs w:val="24"/>
        </w:rPr>
      </w:pPr>
    </w:p>
    <w:p w:rsidR="00287673" w:rsidRDefault="007E3ADE" w:rsidP="00CB60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87673">
        <w:rPr>
          <w:rFonts w:ascii="Times New Roman" w:hAnsi="Times New Roman" w:cs="Times New Roman"/>
          <w:bCs/>
          <w:sz w:val="28"/>
          <w:szCs w:val="28"/>
        </w:rPr>
        <w:t xml:space="preserve">Цель </w:t>
      </w:r>
      <w:proofErr w:type="spellStart"/>
      <w:r w:rsidRPr="00287673">
        <w:rPr>
          <w:rFonts w:ascii="Times New Roman" w:hAnsi="Times New Roman" w:cs="Times New Roman"/>
          <w:bCs/>
          <w:sz w:val="28"/>
          <w:szCs w:val="28"/>
        </w:rPr>
        <w:t>веб</w:t>
      </w:r>
      <w:r w:rsidR="00287673" w:rsidRPr="00287673">
        <w:rPr>
          <w:rFonts w:ascii="Times New Roman" w:hAnsi="Times New Roman" w:cs="Times New Roman"/>
          <w:bCs/>
          <w:sz w:val="28"/>
          <w:szCs w:val="28"/>
        </w:rPr>
        <w:t>инара</w:t>
      </w:r>
      <w:proofErr w:type="spellEnd"/>
      <w:r w:rsidR="00287673" w:rsidRPr="00F504D3">
        <w:rPr>
          <w:rFonts w:ascii="Times New Roman" w:hAnsi="Times New Roman" w:cs="Times New Roman"/>
          <w:bCs/>
          <w:sz w:val="28"/>
          <w:szCs w:val="28"/>
        </w:rPr>
        <w:t>:</w:t>
      </w:r>
      <w:r w:rsidR="00CD3BB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504D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нормативно-</w:t>
      </w:r>
      <w:r w:rsidR="00287673" w:rsidRPr="002876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правовое</w:t>
      </w:r>
      <w:r w:rsidR="00CD3BB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287673" w:rsidRPr="002876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организационно-педагогическое, методико-технологическое обеспечение оздоровительного отдыха детей в образовательном пространстве Кировской области. </w:t>
      </w:r>
    </w:p>
    <w:p w:rsidR="00C73D7A" w:rsidRPr="00287673" w:rsidRDefault="00C73D7A" w:rsidP="00CB60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7673">
        <w:rPr>
          <w:rFonts w:ascii="Times New Roman" w:hAnsi="Times New Roman" w:cs="Times New Roman"/>
          <w:sz w:val="28"/>
          <w:szCs w:val="28"/>
        </w:rPr>
        <w:t xml:space="preserve">Организаторы </w:t>
      </w:r>
      <w:proofErr w:type="spellStart"/>
      <w:r w:rsidRPr="00287673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 w:rsidR="00CB60A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КОГОАУ ДПО «ИРО Кировской области» при поддержке и участии </w:t>
      </w:r>
      <w:r w:rsidR="00F504D3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A30B4B">
        <w:rPr>
          <w:rFonts w:ascii="Times New Roman" w:hAnsi="Times New Roman" w:cs="Times New Roman"/>
          <w:color w:val="000000" w:themeColor="text1"/>
          <w:sz w:val="28"/>
          <w:szCs w:val="28"/>
        </w:rPr>
        <w:t>инистерств</w:t>
      </w:r>
      <w:r w:rsidR="009165AB" w:rsidRPr="00A30B4B">
        <w:rPr>
          <w:rFonts w:ascii="Times New Roman" w:hAnsi="Times New Roman" w:cs="Times New Roman"/>
          <w:color w:val="000000" w:themeColor="text1"/>
          <w:sz w:val="28"/>
          <w:szCs w:val="28"/>
        </w:rPr>
        <w:t>а образования Кировской области,</w:t>
      </w:r>
      <w:r w:rsidR="007753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="00F504D3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287673">
        <w:rPr>
          <w:rFonts w:ascii="Times New Roman" w:hAnsi="Times New Roman" w:cs="Times New Roman"/>
          <w:color w:val="000000" w:themeColor="text1"/>
          <w:sz w:val="28"/>
          <w:szCs w:val="28"/>
        </w:rPr>
        <w:t>инистерства с</w:t>
      </w:r>
      <w:r w:rsidR="009165AB" w:rsidRPr="00287673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CD3B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орта и молодежной политики </w:t>
      </w:r>
    </w:p>
    <w:p w:rsidR="00C73D7A" w:rsidRDefault="00C73D7A" w:rsidP="00C73D7A">
      <w:pPr>
        <w:spacing w:after="0" w:line="240" w:lineRule="auto"/>
        <w:jc w:val="both"/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4547"/>
        <w:gridCol w:w="3816"/>
      </w:tblGrid>
      <w:tr w:rsidR="00C73D7A" w:rsidRPr="00CA4239" w:rsidTr="00CB60AB">
        <w:trPr>
          <w:trHeight w:val="1094"/>
          <w:jc w:val="center"/>
        </w:trPr>
        <w:tc>
          <w:tcPr>
            <w:tcW w:w="1844" w:type="dxa"/>
            <w:shd w:val="clear" w:color="auto" w:fill="auto"/>
          </w:tcPr>
          <w:p w:rsidR="00C73D7A" w:rsidRPr="00D434D0" w:rsidRDefault="00C73D7A" w:rsidP="00CB60AB">
            <w:pPr>
              <w:pStyle w:val="14"/>
              <w:shd w:val="clear" w:color="auto" w:fill="auto"/>
              <w:tabs>
                <w:tab w:val="left" w:pos="3259"/>
              </w:tabs>
              <w:spacing w:before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D434D0">
              <w:rPr>
                <w:color w:val="000000"/>
                <w:sz w:val="28"/>
                <w:szCs w:val="28"/>
                <w:lang w:eastAsia="ru-RU"/>
              </w:rPr>
              <w:t>10.00-10.05</w:t>
            </w:r>
          </w:p>
        </w:tc>
        <w:tc>
          <w:tcPr>
            <w:tcW w:w="4547" w:type="dxa"/>
            <w:shd w:val="clear" w:color="auto" w:fill="auto"/>
          </w:tcPr>
          <w:p w:rsidR="00C73D7A" w:rsidRPr="00A57B8E" w:rsidRDefault="00C73D7A" w:rsidP="00CB60AB">
            <w:pPr>
              <w:pStyle w:val="14"/>
              <w:shd w:val="clear" w:color="auto" w:fill="auto"/>
              <w:tabs>
                <w:tab w:val="left" w:pos="3259"/>
              </w:tabs>
              <w:spacing w:before="0" w:line="240" w:lineRule="auto"/>
              <w:jc w:val="left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A57B8E">
              <w:rPr>
                <w:b/>
                <w:color w:val="000000"/>
                <w:sz w:val="28"/>
                <w:szCs w:val="28"/>
                <w:lang w:eastAsia="ru-RU"/>
              </w:rPr>
              <w:t xml:space="preserve">Открытие </w:t>
            </w:r>
            <w:proofErr w:type="spellStart"/>
            <w:r w:rsidRPr="00A57B8E">
              <w:rPr>
                <w:b/>
                <w:color w:val="000000"/>
                <w:sz w:val="28"/>
                <w:szCs w:val="28"/>
                <w:lang w:eastAsia="ru-RU"/>
              </w:rPr>
              <w:t>вебинара</w:t>
            </w:r>
            <w:proofErr w:type="spellEnd"/>
          </w:p>
        </w:tc>
        <w:tc>
          <w:tcPr>
            <w:tcW w:w="3816" w:type="dxa"/>
            <w:shd w:val="clear" w:color="auto" w:fill="auto"/>
          </w:tcPr>
          <w:p w:rsidR="00C73D7A" w:rsidRPr="00D434D0" w:rsidRDefault="009518C9" w:rsidP="00CB60AB">
            <w:pPr>
              <w:pStyle w:val="14"/>
              <w:shd w:val="clear" w:color="auto" w:fill="auto"/>
              <w:tabs>
                <w:tab w:val="left" w:pos="3259"/>
              </w:tabs>
              <w:spacing w:before="0" w:line="240" w:lineRule="auto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Копысова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Лариса Анатольевна,</w:t>
            </w:r>
          </w:p>
          <w:p w:rsidR="00C73D7A" w:rsidRPr="009518C9" w:rsidRDefault="00F504D3" w:rsidP="00CB60AB">
            <w:pPr>
              <w:pStyle w:val="14"/>
              <w:shd w:val="clear" w:color="auto" w:fill="auto"/>
              <w:tabs>
                <w:tab w:val="left" w:pos="3259"/>
              </w:tabs>
              <w:spacing w:before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ректор</w:t>
            </w:r>
            <w:r w:rsidR="0003092E">
              <w:rPr>
                <w:sz w:val="28"/>
                <w:szCs w:val="28"/>
              </w:rPr>
              <w:t>КОГОАУ ДПО</w:t>
            </w:r>
            <w:r w:rsidR="00F30B0E">
              <w:rPr>
                <w:sz w:val="28"/>
                <w:szCs w:val="28"/>
              </w:rPr>
              <w:t xml:space="preserve"> «</w:t>
            </w:r>
            <w:r w:rsidR="009518C9">
              <w:rPr>
                <w:sz w:val="28"/>
                <w:szCs w:val="28"/>
              </w:rPr>
              <w:t>ИРО Кировской области»</w:t>
            </w:r>
            <w:r w:rsidR="00197C2C">
              <w:rPr>
                <w:sz w:val="28"/>
                <w:szCs w:val="28"/>
              </w:rPr>
              <w:t xml:space="preserve">, </w:t>
            </w:r>
            <w:r w:rsidR="00B434E4">
              <w:rPr>
                <w:sz w:val="28"/>
                <w:szCs w:val="28"/>
              </w:rPr>
              <w:t xml:space="preserve">кандидат </w:t>
            </w:r>
            <w:r w:rsidR="00767142">
              <w:rPr>
                <w:sz w:val="28"/>
                <w:szCs w:val="28"/>
              </w:rPr>
              <w:t>н</w:t>
            </w:r>
            <w:r w:rsidR="00B434E4">
              <w:rPr>
                <w:sz w:val="28"/>
                <w:szCs w:val="28"/>
              </w:rPr>
              <w:t>аук</w:t>
            </w:r>
            <w:r w:rsidR="00CD3BBF">
              <w:rPr>
                <w:sz w:val="28"/>
                <w:szCs w:val="28"/>
              </w:rPr>
              <w:t>,</w:t>
            </w:r>
            <w:r w:rsidR="00767142">
              <w:rPr>
                <w:sz w:val="28"/>
                <w:szCs w:val="28"/>
              </w:rPr>
              <w:t xml:space="preserve"> </w:t>
            </w:r>
            <w:r w:rsidR="00197C2C">
              <w:rPr>
                <w:sz w:val="28"/>
                <w:szCs w:val="28"/>
              </w:rPr>
              <w:t>доцент</w:t>
            </w:r>
          </w:p>
        </w:tc>
      </w:tr>
      <w:tr w:rsidR="00C73D7A" w:rsidRPr="00CA4239" w:rsidTr="00CB60AB">
        <w:trPr>
          <w:trHeight w:val="1056"/>
          <w:jc w:val="center"/>
        </w:trPr>
        <w:tc>
          <w:tcPr>
            <w:tcW w:w="1844" w:type="dxa"/>
            <w:shd w:val="clear" w:color="auto" w:fill="auto"/>
          </w:tcPr>
          <w:p w:rsidR="00C73D7A" w:rsidRPr="00D434D0" w:rsidRDefault="00C73D7A" w:rsidP="00CB60AB">
            <w:pPr>
              <w:pStyle w:val="14"/>
              <w:shd w:val="clear" w:color="auto" w:fill="auto"/>
              <w:tabs>
                <w:tab w:val="left" w:pos="3259"/>
              </w:tabs>
              <w:spacing w:before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D434D0">
              <w:rPr>
                <w:color w:val="000000"/>
                <w:sz w:val="28"/>
                <w:szCs w:val="28"/>
                <w:lang w:eastAsia="ru-RU"/>
              </w:rPr>
              <w:t>10:05-10.20</w:t>
            </w:r>
          </w:p>
        </w:tc>
        <w:tc>
          <w:tcPr>
            <w:tcW w:w="4547" w:type="dxa"/>
            <w:shd w:val="clear" w:color="auto" w:fill="auto"/>
          </w:tcPr>
          <w:p w:rsidR="00C73D7A" w:rsidRPr="00A57B8E" w:rsidRDefault="00C86079" w:rsidP="00CB60AB">
            <w:pPr>
              <w:pStyle w:val="14"/>
              <w:shd w:val="clear" w:color="auto" w:fill="auto"/>
              <w:tabs>
                <w:tab w:val="left" w:pos="3259"/>
              </w:tabs>
              <w:spacing w:before="0" w:line="240" w:lineRule="auto"/>
              <w:jc w:val="left"/>
              <w:rPr>
                <w:b/>
                <w:sz w:val="28"/>
                <w:szCs w:val="28"/>
              </w:rPr>
            </w:pPr>
            <w:r w:rsidRPr="00A57B8E">
              <w:rPr>
                <w:b/>
                <w:sz w:val="28"/>
                <w:szCs w:val="28"/>
              </w:rPr>
              <w:t xml:space="preserve">Стратегия организации летней </w:t>
            </w:r>
            <w:r w:rsidR="00F3722B" w:rsidRPr="00A57B8E">
              <w:rPr>
                <w:b/>
                <w:sz w:val="28"/>
                <w:szCs w:val="28"/>
              </w:rPr>
              <w:t>оздоровительной компании в Киров</w:t>
            </w:r>
            <w:r w:rsidRPr="00A57B8E">
              <w:rPr>
                <w:b/>
                <w:sz w:val="28"/>
                <w:szCs w:val="28"/>
              </w:rPr>
              <w:t>ской области</w:t>
            </w:r>
          </w:p>
        </w:tc>
        <w:tc>
          <w:tcPr>
            <w:tcW w:w="3816" w:type="dxa"/>
            <w:shd w:val="clear" w:color="auto" w:fill="auto"/>
          </w:tcPr>
          <w:p w:rsidR="00C73D7A" w:rsidRPr="00CB60AB" w:rsidRDefault="007A2E5F" w:rsidP="00CB60AB">
            <w:pPr>
              <w:pStyle w:val="14"/>
              <w:shd w:val="clear" w:color="auto" w:fill="auto"/>
              <w:tabs>
                <w:tab w:val="left" w:pos="3259"/>
              </w:tabs>
              <w:spacing w:before="0" w:line="240" w:lineRule="auto"/>
              <w:jc w:val="left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Вепрев Максим Сергеевич, ведущий консультант управления государственной молодежной политики, отдыха и оздоровления детей и молодежи министерства спорта и молодежной политики </w:t>
            </w:r>
            <w:r w:rsidR="00C86079" w:rsidRPr="007A2E5F">
              <w:rPr>
                <w:color w:val="000000" w:themeColor="text1"/>
                <w:sz w:val="28"/>
                <w:szCs w:val="28"/>
                <w:lang w:eastAsia="ru-RU"/>
              </w:rPr>
              <w:t>Кировской области</w:t>
            </w:r>
          </w:p>
        </w:tc>
      </w:tr>
      <w:tr w:rsidR="00C86079" w:rsidRPr="00CA4239" w:rsidTr="00CB60AB">
        <w:trPr>
          <w:trHeight w:val="1576"/>
          <w:jc w:val="center"/>
        </w:trPr>
        <w:tc>
          <w:tcPr>
            <w:tcW w:w="1844" w:type="dxa"/>
            <w:shd w:val="clear" w:color="auto" w:fill="auto"/>
          </w:tcPr>
          <w:p w:rsidR="00C86079" w:rsidRPr="00D434D0" w:rsidRDefault="00C86079" w:rsidP="00CB60AB">
            <w:pPr>
              <w:pStyle w:val="14"/>
              <w:shd w:val="clear" w:color="auto" w:fill="auto"/>
              <w:tabs>
                <w:tab w:val="left" w:pos="3259"/>
              </w:tabs>
              <w:spacing w:before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D434D0">
              <w:rPr>
                <w:color w:val="000000"/>
                <w:sz w:val="28"/>
                <w:szCs w:val="28"/>
                <w:lang w:eastAsia="ru-RU"/>
              </w:rPr>
              <w:t>10.20.-10.40</w:t>
            </w:r>
          </w:p>
        </w:tc>
        <w:tc>
          <w:tcPr>
            <w:tcW w:w="4547" w:type="dxa"/>
            <w:shd w:val="clear" w:color="auto" w:fill="auto"/>
          </w:tcPr>
          <w:p w:rsidR="00C86079" w:rsidRPr="00A57B8E" w:rsidRDefault="00767142" w:rsidP="00CB60AB">
            <w:pPr>
              <w:pStyle w:val="14"/>
              <w:shd w:val="clear" w:color="auto" w:fill="auto"/>
              <w:tabs>
                <w:tab w:val="left" w:pos="3259"/>
              </w:tabs>
              <w:spacing w:before="0" w:line="240" w:lineRule="auto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Детский лагерь</w:t>
            </w:r>
            <w:r w:rsidR="00C86079" w:rsidRPr="00A57B8E">
              <w:rPr>
                <w:b/>
                <w:sz w:val="28"/>
                <w:szCs w:val="28"/>
              </w:rPr>
              <w:t>-новое образовательное пространство развития ребенка</w:t>
            </w:r>
          </w:p>
        </w:tc>
        <w:tc>
          <w:tcPr>
            <w:tcW w:w="3816" w:type="dxa"/>
            <w:shd w:val="clear" w:color="auto" w:fill="auto"/>
          </w:tcPr>
          <w:p w:rsidR="00C86079" w:rsidRPr="00D434D0" w:rsidRDefault="00C86079" w:rsidP="00CB60AB">
            <w:pPr>
              <w:pStyle w:val="14"/>
              <w:shd w:val="clear" w:color="auto" w:fill="auto"/>
              <w:tabs>
                <w:tab w:val="left" w:pos="3259"/>
              </w:tabs>
              <w:spacing w:before="0" w:line="240" w:lineRule="auto"/>
              <w:jc w:val="left"/>
              <w:rPr>
                <w:sz w:val="28"/>
                <w:szCs w:val="28"/>
              </w:rPr>
            </w:pPr>
            <w:r w:rsidRPr="00D434D0">
              <w:rPr>
                <w:color w:val="000000"/>
                <w:sz w:val="28"/>
                <w:szCs w:val="28"/>
                <w:lang w:eastAsia="ru-RU"/>
              </w:rPr>
              <w:t>Белорыбкина</w:t>
            </w:r>
            <w:r w:rsidR="00767142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A2E5F">
              <w:rPr>
                <w:color w:val="000000"/>
                <w:sz w:val="28"/>
                <w:szCs w:val="28"/>
                <w:lang w:eastAsia="ru-RU"/>
              </w:rPr>
              <w:t>Елена Анатольевна</w:t>
            </w:r>
            <w:r w:rsidRPr="00D434D0">
              <w:rPr>
                <w:sz w:val="28"/>
                <w:szCs w:val="28"/>
              </w:rPr>
              <w:t>,</w:t>
            </w:r>
          </w:p>
          <w:p w:rsidR="00C86079" w:rsidRPr="00D434D0" w:rsidRDefault="00C86079" w:rsidP="00CB60AB">
            <w:pPr>
              <w:pStyle w:val="14"/>
              <w:shd w:val="clear" w:color="auto" w:fill="auto"/>
              <w:tabs>
                <w:tab w:val="left" w:pos="3259"/>
              </w:tabs>
              <w:spacing w:before="0" w:line="240" w:lineRule="auto"/>
              <w:jc w:val="left"/>
              <w:rPr>
                <w:sz w:val="28"/>
                <w:szCs w:val="28"/>
              </w:rPr>
            </w:pPr>
            <w:r w:rsidRPr="00D434D0">
              <w:rPr>
                <w:sz w:val="28"/>
                <w:szCs w:val="28"/>
              </w:rPr>
              <w:t xml:space="preserve">проректор по УМР </w:t>
            </w:r>
          </w:p>
          <w:p w:rsidR="00C86079" w:rsidRPr="00D434D0" w:rsidRDefault="00C86079" w:rsidP="00CB60AB">
            <w:pPr>
              <w:pStyle w:val="14"/>
              <w:shd w:val="clear" w:color="auto" w:fill="auto"/>
              <w:tabs>
                <w:tab w:val="left" w:pos="3259"/>
              </w:tabs>
              <w:spacing w:before="0" w:line="240" w:lineRule="auto"/>
              <w:jc w:val="left"/>
              <w:rPr>
                <w:color w:val="000000"/>
                <w:sz w:val="28"/>
                <w:szCs w:val="28"/>
                <w:lang w:eastAsia="ru-RU"/>
              </w:rPr>
            </w:pPr>
            <w:r w:rsidRPr="00D434D0">
              <w:rPr>
                <w:sz w:val="28"/>
                <w:szCs w:val="28"/>
              </w:rPr>
              <w:t>КОГОАУ ДПО «ИРО Кировской области», к.п.н.</w:t>
            </w:r>
          </w:p>
        </w:tc>
      </w:tr>
      <w:tr w:rsidR="00C73D7A" w:rsidRPr="00CA4239" w:rsidTr="00CB60AB">
        <w:trPr>
          <w:trHeight w:val="5235"/>
          <w:jc w:val="center"/>
        </w:trPr>
        <w:tc>
          <w:tcPr>
            <w:tcW w:w="1844" w:type="dxa"/>
            <w:shd w:val="clear" w:color="auto" w:fill="auto"/>
          </w:tcPr>
          <w:p w:rsidR="00C73D7A" w:rsidRPr="00D434D0" w:rsidRDefault="00F30B0E" w:rsidP="00CB60AB">
            <w:pPr>
              <w:pStyle w:val="14"/>
              <w:shd w:val="clear" w:color="auto" w:fill="auto"/>
              <w:tabs>
                <w:tab w:val="left" w:pos="3259"/>
              </w:tabs>
              <w:spacing w:before="0" w:line="240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lastRenderedPageBreak/>
              <w:t>10.40</w:t>
            </w:r>
            <w:r w:rsidR="00C86079" w:rsidRPr="00D434D0">
              <w:rPr>
                <w:color w:val="000000"/>
                <w:sz w:val="28"/>
                <w:szCs w:val="28"/>
                <w:lang w:eastAsia="ru-RU"/>
              </w:rPr>
              <w:t>.-11.4</w:t>
            </w:r>
            <w:r w:rsidR="00C73D7A" w:rsidRPr="00D434D0"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547" w:type="dxa"/>
            <w:shd w:val="clear" w:color="auto" w:fill="auto"/>
          </w:tcPr>
          <w:p w:rsidR="00C73D7A" w:rsidRPr="00321C2F" w:rsidRDefault="00321C2F" w:rsidP="00CB60AB">
            <w:pPr>
              <w:pStyle w:val="14"/>
              <w:shd w:val="clear" w:color="auto" w:fill="auto"/>
              <w:tabs>
                <w:tab w:val="left" w:pos="3259"/>
              </w:tabs>
              <w:spacing w:before="0" w:line="240" w:lineRule="auto"/>
              <w:jc w:val="left"/>
              <w:rPr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color w:val="000000"/>
                <w:sz w:val="28"/>
                <w:szCs w:val="28"/>
                <w:lang w:eastAsia="ru-RU"/>
              </w:rPr>
              <w:t>Обеспечение</w:t>
            </w:r>
            <w:r w:rsidR="00CD3BBF">
              <w:rPr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  <w:lang w:eastAsia="ru-RU"/>
              </w:rPr>
              <w:t>условий</w:t>
            </w:r>
            <w:r w:rsidR="00CD3BBF">
              <w:rPr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86079" w:rsidRPr="00321C2F">
              <w:rPr>
                <w:b/>
                <w:color w:val="000000"/>
                <w:sz w:val="28"/>
                <w:szCs w:val="28"/>
                <w:lang w:eastAsia="ru-RU"/>
              </w:rPr>
              <w:t>безопасности детей в период их пребывания в организациях отдыха и оздоровления</w:t>
            </w:r>
          </w:p>
        </w:tc>
        <w:tc>
          <w:tcPr>
            <w:tcW w:w="3816" w:type="dxa"/>
            <w:shd w:val="clear" w:color="auto" w:fill="auto"/>
          </w:tcPr>
          <w:p w:rsidR="00C73D7A" w:rsidRDefault="00D247D4" w:rsidP="00CB60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B60A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="00C86079" w:rsidRPr="00D434D0">
              <w:rPr>
                <w:rFonts w:ascii="Times New Roman" w:hAnsi="Times New Roman" w:cs="Times New Roman"/>
                <w:sz w:val="28"/>
                <w:szCs w:val="28"/>
              </w:rPr>
              <w:t>Самигуллин</w:t>
            </w:r>
            <w:proofErr w:type="spellEnd"/>
            <w:r w:rsidR="00C86079" w:rsidRPr="00D434D0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9518C9">
              <w:rPr>
                <w:rFonts w:ascii="Times New Roman" w:hAnsi="Times New Roman" w:cs="Times New Roman"/>
                <w:sz w:val="28"/>
                <w:szCs w:val="28"/>
              </w:rPr>
              <w:t>нис</w:t>
            </w:r>
            <w:r w:rsidR="007671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578C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518C9">
              <w:rPr>
                <w:rFonts w:ascii="Times New Roman" w:hAnsi="Times New Roman" w:cs="Times New Roman"/>
                <w:sz w:val="28"/>
                <w:szCs w:val="28"/>
              </w:rPr>
              <w:t>ургаянович</w:t>
            </w:r>
            <w:proofErr w:type="spellEnd"/>
            <w:r w:rsidR="006578CA">
              <w:rPr>
                <w:rFonts w:ascii="Times New Roman" w:hAnsi="Times New Roman" w:cs="Times New Roman"/>
                <w:sz w:val="28"/>
                <w:szCs w:val="28"/>
              </w:rPr>
              <w:t>, заместитель</w:t>
            </w:r>
            <w:r w:rsidR="001644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78CA">
              <w:rPr>
                <w:rFonts w:ascii="Times New Roman" w:hAnsi="Times New Roman" w:cs="Times New Roman"/>
                <w:sz w:val="28"/>
                <w:szCs w:val="28"/>
              </w:rPr>
              <w:t>начальника отдела по вопр</w:t>
            </w:r>
            <w:r w:rsidR="0003092E">
              <w:rPr>
                <w:rFonts w:ascii="Times New Roman" w:hAnsi="Times New Roman" w:cs="Times New Roman"/>
                <w:sz w:val="28"/>
                <w:szCs w:val="28"/>
              </w:rPr>
              <w:t xml:space="preserve">осам гигиены детей и подростков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</w:t>
            </w:r>
            <w:proofErr w:type="spellStart"/>
            <w:r w:rsidR="006578CA">
              <w:rPr>
                <w:rFonts w:ascii="Times New Roman" w:hAnsi="Times New Roman" w:cs="Times New Roman"/>
                <w:sz w:val="28"/>
                <w:szCs w:val="28"/>
              </w:rPr>
              <w:t>Роспотребнадзора</w:t>
            </w:r>
            <w:proofErr w:type="spellEnd"/>
            <w:r w:rsidR="006578CA">
              <w:rPr>
                <w:rFonts w:ascii="Times New Roman" w:hAnsi="Times New Roman" w:cs="Times New Roman"/>
                <w:sz w:val="28"/>
                <w:szCs w:val="28"/>
              </w:rPr>
              <w:t xml:space="preserve"> Кировской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518C9" w:rsidRDefault="00D247D4" w:rsidP="00CB60A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1644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3092E">
              <w:rPr>
                <w:rFonts w:ascii="Times New Roman" w:hAnsi="Times New Roman" w:cs="Times New Roman"/>
                <w:sz w:val="28"/>
                <w:szCs w:val="28"/>
              </w:rPr>
              <w:t>Шиляева</w:t>
            </w:r>
            <w:proofErr w:type="spellEnd"/>
            <w:r w:rsidR="0003092E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9518C9">
              <w:rPr>
                <w:rFonts w:ascii="Times New Roman" w:hAnsi="Times New Roman" w:cs="Times New Roman"/>
                <w:sz w:val="28"/>
                <w:szCs w:val="28"/>
              </w:rPr>
              <w:t xml:space="preserve">ария </w:t>
            </w:r>
            <w:r w:rsidR="0003092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518C9">
              <w:rPr>
                <w:rFonts w:ascii="Times New Roman" w:hAnsi="Times New Roman" w:cs="Times New Roman"/>
                <w:sz w:val="28"/>
                <w:szCs w:val="28"/>
              </w:rPr>
              <w:t xml:space="preserve">ладимировна, </w:t>
            </w:r>
            <w:r w:rsidR="00DF5208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</w:t>
            </w:r>
            <w:r w:rsidR="007671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5208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начальника </w:t>
            </w:r>
            <w:r w:rsidR="0003092E">
              <w:rPr>
                <w:rFonts w:ascii="Times New Roman" w:hAnsi="Times New Roman" w:cs="Times New Roman"/>
                <w:sz w:val="28"/>
                <w:szCs w:val="28"/>
              </w:rPr>
              <w:t>отде</w:t>
            </w:r>
            <w:r w:rsidR="00DF5208">
              <w:rPr>
                <w:rFonts w:ascii="Times New Roman" w:hAnsi="Times New Roman" w:cs="Times New Roman"/>
                <w:sz w:val="28"/>
                <w:szCs w:val="28"/>
              </w:rPr>
              <w:t>ла УМВД ГИБДД России по Кировской области</w:t>
            </w:r>
            <w:r w:rsidR="0003092E">
              <w:rPr>
                <w:rFonts w:ascii="Times New Roman" w:hAnsi="Times New Roman" w:cs="Times New Roman"/>
                <w:sz w:val="28"/>
                <w:szCs w:val="28"/>
              </w:rPr>
              <w:t>, подполковник</w:t>
            </w:r>
            <w:r w:rsidR="009518C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86079" w:rsidRPr="00D434D0" w:rsidRDefault="00D247D4" w:rsidP="00CB60A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1644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86079" w:rsidRPr="00D434D0">
              <w:rPr>
                <w:rFonts w:ascii="Times New Roman" w:hAnsi="Times New Roman" w:cs="Times New Roman"/>
                <w:sz w:val="28"/>
                <w:szCs w:val="28"/>
              </w:rPr>
              <w:t>Ракитин</w:t>
            </w:r>
            <w:r w:rsidR="006578C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518C9">
              <w:rPr>
                <w:rFonts w:ascii="Times New Roman" w:hAnsi="Times New Roman" w:cs="Times New Roman"/>
                <w:sz w:val="28"/>
                <w:szCs w:val="28"/>
              </w:rPr>
              <w:t>лександр</w:t>
            </w:r>
            <w:proofErr w:type="spellEnd"/>
            <w:r w:rsidR="009518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518C9"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  <w:r w:rsidR="006578C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3092E">
              <w:rPr>
                <w:rFonts w:ascii="Times New Roman" w:hAnsi="Times New Roman" w:cs="Times New Roman"/>
                <w:sz w:val="28"/>
                <w:szCs w:val="28"/>
              </w:rPr>
              <w:t>старший</w:t>
            </w:r>
            <w:proofErr w:type="spellEnd"/>
            <w:r w:rsidR="0003092E">
              <w:rPr>
                <w:rFonts w:ascii="Times New Roman" w:hAnsi="Times New Roman" w:cs="Times New Roman"/>
                <w:sz w:val="28"/>
                <w:szCs w:val="28"/>
              </w:rPr>
              <w:t xml:space="preserve"> инспектор отделения ГПН, капитан внутренней службы</w:t>
            </w:r>
            <w:r w:rsidR="009518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73D7A" w:rsidRPr="00CA4239" w:rsidTr="00CB60AB">
        <w:trPr>
          <w:trHeight w:val="1691"/>
          <w:jc w:val="center"/>
        </w:trPr>
        <w:tc>
          <w:tcPr>
            <w:tcW w:w="1844" w:type="dxa"/>
            <w:shd w:val="clear" w:color="auto" w:fill="auto"/>
          </w:tcPr>
          <w:p w:rsidR="00C73D7A" w:rsidRPr="00D434D0" w:rsidRDefault="001D49FB" w:rsidP="00CB60AB">
            <w:pPr>
              <w:pStyle w:val="14"/>
              <w:shd w:val="clear" w:color="auto" w:fill="auto"/>
              <w:tabs>
                <w:tab w:val="left" w:pos="3259"/>
              </w:tabs>
              <w:spacing w:before="0" w:line="240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11.40.-13</w:t>
            </w:r>
            <w:r w:rsidR="00D247D4">
              <w:rPr>
                <w:color w:val="000000"/>
                <w:sz w:val="28"/>
                <w:szCs w:val="28"/>
                <w:lang w:eastAsia="ru-RU"/>
              </w:rPr>
              <w:t>.0</w:t>
            </w:r>
            <w:r w:rsidR="00C73D7A" w:rsidRPr="00D434D0">
              <w:rPr>
                <w:color w:val="000000"/>
                <w:sz w:val="28"/>
                <w:szCs w:val="28"/>
                <w:lang w:eastAsia="ru-RU"/>
              </w:rPr>
              <w:t>0.</w:t>
            </w:r>
          </w:p>
        </w:tc>
        <w:tc>
          <w:tcPr>
            <w:tcW w:w="4547" w:type="dxa"/>
            <w:shd w:val="clear" w:color="auto" w:fill="auto"/>
          </w:tcPr>
          <w:p w:rsidR="00C73D7A" w:rsidRPr="004E762E" w:rsidRDefault="00A57B8E" w:rsidP="00CB60AB">
            <w:pPr>
              <w:pStyle w:val="14"/>
              <w:shd w:val="clear" w:color="auto" w:fill="auto"/>
              <w:tabs>
                <w:tab w:val="left" w:pos="3259"/>
              </w:tabs>
              <w:spacing w:before="0" w:line="240" w:lineRule="auto"/>
              <w:jc w:val="left"/>
              <w:rPr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</w:rPr>
              <w:t>Модели и п</w:t>
            </w:r>
            <w:r w:rsidR="004E762E">
              <w:rPr>
                <w:b/>
                <w:sz w:val="28"/>
                <w:szCs w:val="28"/>
              </w:rPr>
              <w:t xml:space="preserve">рактика </w:t>
            </w:r>
            <w:r w:rsidR="009518C9" w:rsidRPr="004E762E">
              <w:rPr>
                <w:b/>
                <w:sz w:val="28"/>
                <w:szCs w:val="28"/>
              </w:rPr>
              <w:t xml:space="preserve">организации </w:t>
            </w:r>
            <w:r w:rsidR="009165AB" w:rsidRPr="004E762E">
              <w:rPr>
                <w:b/>
                <w:sz w:val="28"/>
                <w:szCs w:val="28"/>
              </w:rPr>
              <w:t xml:space="preserve">деятельности </w:t>
            </w:r>
            <w:r w:rsidR="00287673" w:rsidRPr="004E762E">
              <w:rPr>
                <w:b/>
                <w:sz w:val="28"/>
                <w:szCs w:val="28"/>
              </w:rPr>
              <w:t>оздоровительных лагерей образовательных организаций</w:t>
            </w:r>
            <w:r w:rsidR="009518C9" w:rsidRPr="004E762E">
              <w:rPr>
                <w:b/>
                <w:sz w:val="28"/>
                <w:szCs w:val="28"/>
              </w:rPr>
              <w:t xml:space="preserve"> Кировской области</w:t>
            </w:r>
          </w:p>
        </w:tc>
        <w:tc>
          <w:tcPr>
            <w:tcW w:w="3816" w:type="dxa"/>
            <w:shd w:val="clear" w:color="auto" w:fill="auto"/>
          </w:tcPr>
          <w:p w:rsidR="00CB60AB" w:rsidRDefault="00CB60AB" w:rsidP="00CB60AB">
            <w:pPr>
              <w:pStyle w:val="14"/>
              <w:shd w:val="clear" w:color="auto" w:fill="auto"/>
              <w:tabs>
                <w:tab w:val="left" w:pos="3259"/>
              </w:tabs>
              <w:spacing w:before="0" w:line="240" w:lineRule="auto"/>
              <w:jc w:val="lef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1. </w:t>
            </w:r>
            <w:r w:rsidR="009512B3">
              <w:rPr>
                <w:color w:val="000000"/>
                <w:sz w:val="28"/>
                <w:szCs w:val="28"/>
                <w:lang w:eastAsia="ru-RU"/>
              </w:rPr>
              <w:t xml:space="preserve">Зиновьева Светлана Геннадьевна, старшая вожатая КОГОБУ СОШ  </w:t>
            </w:r>
            <w:proofErr w:type="spellStart"/>
            <w:r w:rsidR="009512B3">
              <w:rPr>
                <w:color w:val="000000"/>
                <w:sz w:val="28"/>
                <w:szCs w:val="28"/>
                <w:lang w:eastAsia="ru-RU"/>
              </w:rPr>
              <w:t>пгт</w:t>
            </w:r>
            <w:proofErr w:type="spellEnd"/>
            <w:r w:rsidR="009512B3">
              <w:rPr>
                <w:color w:val="000000"/>
                <w:sz w:val="28"/>
                <w:szCs w:val="28"/>
                <w:lang w:eastAsia="ru-RU"/>
              </w:rPr>
              <w:t>.</w:t>
            </w:r>
            <w:r w:rsidR="00767142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512B3">
              <w:rPr>
                <w:color w:val="000000"/>
                <w:sz w:val="28"/>
                <w:szCs w:val="28"/>
                <w:lang w:eastAsia="ru-RU"/>
              </w:rPr>
              <w:t>Вахруши Слободского района;</w:t>
            </w:r>
          </w:p>
          <w:p w:rsidR="00D247D4" w:rsidRPr="00CB60AB" w:rsidRDefault="00CB60AB" w:rsidP="00CB60AB">
            <w:pPr>
              <w:pStyle w:val="14"/>
              <w:shd w:val="clear" w:color="auto" w:fill="auto"/>
              <w:tabs>
                <w:tab w:val="left" w:pos="3259"/>
              </w:tabs>
              <w:spacing w:before="0" w:line="240" w:lineRule="auto"/>
              <w:jc w:val="lef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2. </w:t>
            </w:r>
            <w:proofErr w:type="spellStart"/>
            <w:r w:rsidR="00F30B0E">
              <w:rPr>
                <w:color w:val="000000"/>
                <w:sz w:val="28"/>
                <w:szCs w:val="28"/>
                <w:lang w:eastAsia="ru-RU"/>
              </w:rPr>
              <w:t>Прищепенок</w:t>
            </w:r>
            <w:proofErr w:type="spellEnd"/>
            <w:r w:rsidR="00F30B0E">
              <w:rPr>
                <w:color w:val="000000"/>
                <w:sz w:val="28"/>
                <w:szCs w:val="28"/>
                <w:lang w:eastAsia="ru-RU"/>
              </w:rPr>
              <w:t xml:space="preserve"> Наталья Сергеевна, методист МОАУ ДО «Центр развития</w:t>
            </w:r>
            <w:r w:rsidR="001D49FB">
              <w:rPr>
                <w:color w:val="000000"/>
                <w:sz w:val="28"/>
                <w:szCs w:val="28"/>
                <w:lang w:eastAsia="ru-RU"/>
              </w:rPr>
              <w:t xml:space="preserve"> творчества детей и юношества г. </w:t>
            </w:r>
            <w:r w:rsidR="00F30B0E">
              <w:rPr>
                <w:color w:val="000000"/>
                <w:sz w:val="28"/>
                <w:szCs w:val="28"/>
                <w:lang w:eastAsia="ru-RU"/>
              </w:rPr>
              <w:t>Кирова»;</w:t>
            </w:r>
          </w:p>
          <w:p w:rsidR="00CB60AB" w:rsidRDefault="00767142" w:rsidP="00CB6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1644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7671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30B0E" w:rsidRPr="009512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Веселкова Елена Борисовна, заместитель директора по УВР, Карпова Е</w:t>
            </w:r>
            <w:r w:rsidR="0012428E" w:rsidRPr="009512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вгения Сергеевна, методист</w:t>
            </w:r>
            <w:r w:rsidR="0012428E" w:rsidRPr="009512B3">
              <w:rPr>
                <w:rFonts w:ascii="Times New Roman" w:hAnsi="Times New Roman" w:cs="Times New Roman"/>
                <w:sz w:val="24"/>
                <w:szCs w:val="24"/>
              </w:rPr>
              <w:t xml:space="preserve"> МБОУ </w:t>
            </w:r>
            <w:proofErr w:type="gramStart"/>
            <w:r w:rsidR="009512B3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="0012428E" w:rsidRPr="009512B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="0012428E" w:rsidRPr="009512B3">
              <w:rPr>
                <w:rFonts w:ascii="Times New Roman" w:hAnsi="Times New Roman" w:cs="Times New Roman"/>
                <w:sz w:val="28"/>
                <w:szCs w:val="28"/>
              </w:rPr>
              <w:t xml:space="preserve">Детско-юношеский центр гражданского, патриотического и духовно-нравственного воспитания имени святого благоверного князя </w:t>
            </w:r>
            <w:r w:rsidR="00D247D4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Александра Невского </w:t>
            </w:r>
          </w:p>
          <w:p w:rsidR="00D247D4" w:rsidRDefault="00D247D4" w:rsidP="00CB6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Кирова»;</w:t>
            </w:r>
          </w:p>
          <w:p w:rsidR="00CB60AB" w:rsidRDefault="00D247D4" w:rsidP="00CB6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="001644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30B0E" w:rsidRPr="009512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Захваткина</w:t>
            </w:r>
            <w:proofErr w:type="spellEnd"/>
            <w:r w:rsidR="00F30B0E" w:rsidRPr="009512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Юлия Геннадьевна, заместитель директора по воспитательной работе КОГОБУ СОШ № 2 </w:t>
            </w:r>
          </w:p>
          <w:p w:rsidR="00F30B0E" w:rsidRDefault="00F30B0E" w:rsidP="00CB60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2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г.Белая Холуница</w:t>
            </w:r>
            <w:r w:rsidR="00D247D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164472" w:rsidRDefault="00164472" w:rsidP="00CB60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247D4" w:rsidRDefault="00A07956" w:rsidP="00CB60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5.</w:t>
            </w:r>
            <w:r w:rsidR="0016447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Попцова </w:t>
            </w:r>
            <w:r w:rsidR="0022472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Елена Геннадьевна,</w:t>
            </w:r>
            <w:r w:rsidR="001D49F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заместитель директора </w:t>
            </w:r>
            <w:r w:rsidR="0076714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административной работе </w:t>
            </w:r>
            <w:r w:rsidR="00D247D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КОГОБУ ДО</w:t>
            </w:r>
          </w:p>
          <w:p w:rsidR="00F30B0E" w:rsidRPr="001D49FB" w:rsidRDefault="00D247D4" w:rsidP="00CB6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«Центр </w:t>
            </w:r>
            <w:r w:rsidR="001D49F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дополнительного образования одаренных школьников».</w:t>
            </w:r>
          </w:p>
        </w:tc>
      </w:tr>
      <w:tr w:rsidR="00C73D7A" w:rsidRPr="00CA4239" w:rsidTr="00CB60AB">
        <w:trPr>
          <w:jc w:val="center"/>
        </w:trPr>
        <w:tc>
          <w:tcPr>
            <w:tcW w:w="1844" w:type="dxa"/>
            <w:shd w:val="clear" w:color="auto" w:fill="auto"/>
          </w:tcPr>
          <w:p w:rsidR="00C73D7A" w:rsidRPr="00D434D0" w:rsidRDefault="001D49FB" w:rsidP="00CB60AB">
            <w:pPr>
              <w:pStyle w:val="14"/>
              <w:shd w:val="clear" w:color="auto" w:fill="auto"/>
              <w:tabs>
                <w:tab w:val="left" w:pos="3259"/>
              </w:tabs>
              <w:spacing w:before="0" w:line="240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lastRenderedPageBreak/>
              <w:t>13.00.-13.20</w:t>
            </w:r>
          </w:p>
        </w:tc>
        <w:tc>
          <w:tcPr>
            <w:tcW w:w="4547" w:type="dxa"/>
            <w:shd w:val="clear" w:color="auto" w:fill="auto"/>
          </w:tcPr>
          <w:p w:rsidR="00C73D7A" w:rsidRPr="00A57B8E" w:rsidRDefault="00CB60AB" w:rsidP="00CB60AB">
            <w:pPr>
              <w:pStyle w:val="14"/>
              <w:shd w:val="clear" w:color="auto" w:fill="auto"/>
              <w:tabs>
                <w:tab w:val="left" w:pos="3259"/>
              </w:tabs>
              <w:spacing w:before="0" w:line="240" w:lineRule="auto"/>
              <w:rPr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color w:val="000000"/>
                <w:sz w:val="28"/>
                <w:szCs w:val="28"/>
                <w:lang w:eastAsia="ru-RU"/>
              </w:rPr>
              <w:t xml:space="preserve">Психологическое сопровождение </w:t>
            </w:r>
            <w:r w:rsidR="001D49FB" w:rsidRPr="00A57B8E">
              <w:rPr>
                <w:b/>
                <w:color w:val="000000"/>
                <w:sz w:val="28"/>
                <w:szCs w:val="28"/>
                <w:lang w:eastAsia="ru-RU"/>
              </w:rPr>
              <w:t xml:space="preserve">временного детского коллектива </w:t>
            </w:r>
            <w:r>
              <w:rPr>
                <w:b/>
                <w:color w:val="000000"/>
                <w:sz w:val="28"/>
                <w:szCs w:val="28"/>
                <w:lang w:eastAsia="ru-RU"/>
              </w:rPr>
              <w:t>в условиях лагеря с дневным</w:t>
            </w:r>
            <w:r w:rsidR="001D49FB" w:rsidRPr="00A57B8E">
              <w:rPr>
                <w:b/>
                <w:color w:val="000000"/>
                <w:sz w:val="28"/>
                <w:szCs w:val="28"/>
                <w:lang w:eastAsia="ru-RU"/>
              </w:rPr>
              <w:t xml:space="preserve"> пребыванием</w:t>
            </w:r>
          </w:p>
        </w:tc>
        <w:tc>
          <w:tcPr>
            <w:tcW w:w="3816" w:type="dxa"/>
            <w:shd w:val="clear" w:color="auto" w:fill="auto"/>
          </w:tcPr>
          <w:p w:rsidR="00C73D7A" w:rsidRPr="001D49FB" w:rsidRDefault="00CB60AB" w:rsidP="00CB60AB">
            <w:pPr>
              <w:pStyle w:val="14"/>
              <w:shd w:val="clear" w:color="auto" w:fill="auto"/>
              <w:tabs>
                <w:tab w:val="left" w:pos="3259"/>
              </w:tabs>
              <w:spacing w:before="0" w:line="240" w:lineRule="auto"/>
              <w:jc w:val="left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Прозорова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Мария Николаевна</w:t>
            </w:r>
            <w:r w:rsidR="001D49FB" w:rsidRPr="0057724A">
              <w:rPr>
                <w:color w:val="000000" w:themeColor="text1"/>
                <w:sz w:val="28"/>
                <w:szCs w:val="28"/>
              </w:rPr>
              <w:t xml:space="preserve">, доцент кафедры управления в образовании </w:t>
            </w:r>
            <w:r w:rsidR="00F504D3" w:rsidRPr="00D434D0">
              <w:rPr>
                <w:sz w:val="28"/>
                <w:szCs w:val="28"/>
              </w:rPr>
              <w:t xml:space="preserve">КОГОАУ ДПО </w:t>
            </w:r>
            <w:r w:rsidR="00F504D3">
              <w:rPr>
                <w:sz w:val="28"/>
                <w:szCs w:val="28"/>
              </w:rPr>
              <w:t>«</w:t>
            </w:r>
            <w:r w:rsidR="001D49FB">
              <w:rPr>
                <w:color w:val="000000" w:themeColor="text1"/>
                <w:sz w:val="28"/>
                <w:szCs w:val="28"/>
              </w:rPr>
              <w:t>ИРО</w:t>
            </w:r>
            <w:r w:rsidR="00767142">
              <w:rPr>
                <w:color w:val="000000" w:themeColor="text1"/>
                <w:sz w:val="28"/>
                <w:szCs w:val="28"/>
              </w:rPr>
              <w:t xml:space="preserve"> </w:t>
            </w:r>
            <w:r w:rsidR="001D49FB" w:rsidRPr="0057724A">
              <w:rPr>
                <w:color w:val="000000" w:themeColor="text1"/>
                <w:sz w:val="28"/>
                <w:szCs w:val="28"/>
              </w:rPr>
              <w:t>Кировской</w:t>
            </w:r>
            <w:r w:rsidR="001D49FB">
              <w:rPr>
                <w:color w:val="000000" w:themeColor="text1"/>
                <w:sz w:val="28"/>
                <w:szCs w:val="28"/>
              </w:rPr>
              <w:t xml:space="preserve"> области</w:t>
            </w:r>
            <w:r w:rsidR="00F504D3">
              <w:rPr>
                <w:color w:val="000000" w:themeColor="text1"/>
                <w:sz w:val="28"/>
                <w:szCs w:val="28"/>
              </w:rPr>
              <w:t>», к.п.н.</w:t>
            </w:r>
          </w:p>
        </w:tc>
      </w:tr>
      <w:tr w:rsidR="001D49FB" w:rsidRPr="00CA4239" w:rsidTr="00CB60AB">
        <w:trPr>
          <w:jc w:val="center"/>
        </w:trPr>
        <w:tc>
          <w:tcPr>
            <w:tcW w:w="1844" w:type="dxa"/>
            <w:shd w:val="clear" w:color="auto" w:fill="auto"/>
          </w:tcPr>
          <w:p w:rsidR="001D49FB" w:rsidRDefault="001D49FB" w:rsidP="00CB60AB">
            <w:pPr>
              <w:pStyle w:val="14"/>
              <w:shd w:val="clear" w:color="auto" w:fill="auto"/>
              <w:tabs>
                <w:tab w:val="left" w:pos="3259"/>
              </w:tabs>
              <w:spacing w:before="0" w:line="240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13.20.-13.40</w:t>
            </w:r>
          </w:p>
        </w:tc>
        <w:tc>
          <w:tcPr>
            <w:tcW w:w="4547" w:type="dxa"/>
            <w:shd w:val="clear" w:color="auto" w:fill="auto"/>
          </w:tcPr>
          <w:p w:rsidR="001D49FB" w:rsidRPr="00A57B8E" w:rsidRDefault="001D49FB" w:rsidP="00CB60AB">
            <w:pPr>
              <w:pStyle w:val="14"/>
              <w:shd w:val="clear" w:color="auto" w:fill="auto"/>
              <w:tabs>
                <w:tab w:val="left" w:pos="3259"/>
              </w:tabs>
              <w:spacing w:before="0" w:line="240" w:lineRule="auto"/>
              <w:jc w:val="left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A57B8E">
              <w:rPr>
                <w:b/>
                <w:color w:val="000000"/>
                <w:sz w:val="28"/>
                <w:szCs w:val="28"/>
                <w:lang w:eastAsia="ru-RU"/>
              </w:rPr>
              <w:t>Лагерь – социально-пед</w:t>
            </w:r>
            <w:r w:rsidR="00A57B8E">
              <w:rPr>
                <w:b/>
                <w:color w:val="000000"/>
                <w:sz w:val="28"/>
                <w:szCs w:val="28"/>
                <w:lang w:eastAsia="ru-RU"/>
              </w:rPr>
              <w:t>агогическая модель организации каникулярного времени учащегося</w:t>
            </w:r>
          </w:p>
        </w:tc>
        <w:tc>
          <w:tcPr>
            <w:tcW w:w="3816" w:type="dxa"/>
            <w:shd w:val="clear" w:color="auto" w:fill="auto"/>
          </w:tcPr>
          <w:p w:rsidR="001D49FB" w:rsidRDefault="001D49FB" w:rsidP="00CB60AB">
            <w:pPr>
              <w:pStyle w:val="14"/>
              <w:shd w:val="clear" w:color="auto" w:fill="auto"/>
              <w:tabs>
                <w:tab w:val="left" w:pos="3259"/>
              </w:tabs>
              <w:spacing w:before="0" w:line="240" w:lineRule="auto"/>
              <w:jc w:val="lef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Исаева Светлана Анатольевна, старший преподаватель кафедры управления в образовании</w:t>
            </w:r>
            <w:r w:rsidR="00767142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504D3" w:rsidRPr="00D434D0">
              <w:rPr>
                <w:sz w:val="28"/>
                <w:szCs w:val="28"/>
              </w:rPr>
              <w:t xml:space="preserve">КОГОАУ ДПО </w:t>
            </w:r>
            <w:r w:rsidR="00F504D3">
              <w:rPr>
                <w:sz w:val="28"/>
                <w:szCs w:val="28"/>
              </w:rPr>
              <w:t>«</w:t>
            </w:r>
            <w:r>
              <w:rPr>
                <w:color w:val="000000" w:themeColor="text1"/>
                <w:sz w:val="28"/>
                <w:szCs w:val="28"/>
              </w:rPr>
              <w:t>ИРО</w:t>
            </w:r>
            <w:r w:rsidR="00767142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57724A">
              <w:rPr>
                <w:color w:val="000000" w:themeColor="text1"/>
                <w:sz w:val="28"/>
                <w:szCs w:val="28"/>
              </w:rPr>
              <w:t>Кировской</w:t>
            </w:r>
            <w:r>
              <w:rPr>
                <w:color w:val="000000" w:themeColor="text1"/>
                <w:sz w:val="28"/>
                <w:szCs w:val="28"/>
              </w:rPr>
              <w:t xml:space="preserve"> области</w:t>
            </w:r>
            <w:r w:rsidR="00F504D3">
              <w:rPr>
                <w:color w:val="000000" w:themeColor="text1"/>
                <w:sz w:val="28"/>
                <w:szCs w:val="28"/>
              </w:rPr>
              <w:t>»</w:t>
            </w:r>
          </w:p>
        </w:tc>
      </w:tr>
      <w:tr w:rsidR="00C73D7A" w:rsidRPr="00CA4239" w:rsidTr="00CB60AB">
        <w:trPr>
          <w:jc w:val="center"/>
        </w:trPr>
        <w:tc>
          <w:tcPr>
            <w:tcW w:w="1844" w:type="dxa"/>
            <w:shd w:val="clear" w:color="auto" w:fill="auto"/>
          </w:tcPr>
          <w:p w:rsidR="00C73D7A" w:rsidRPr="00D434D0" w:rsidRDefault="001D49FB" w:rsidP="00CB60AB">
            <w:pPr>
              <w:pStyle w:val="14"/>
              <w:shd w:val="clear" w:color="auto" w:fill="auto"/>
              <w:tabs>
                <w:tab w:val="left" w:pos="3259"/>
              </w:tabs>
              <w:spacing w:before="0" w:line="240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13.40.-13.50.</w:t>
            </w:r>
          </w:p>
        </w:tc>
        <w:tc>
          <w:tcPr>
            <w:tcW w:w="4547" w:type="dxa"/>
            <w:shd w:val="clear" w:color="auto" w:fill="auto"/>
          </w:tcPr>
          <w:p w:rsidR="00C73D7A" w:rsidRPr="00A57B8E" w:rsidRDefault="009518C9" w:rsidP="00CB60AB">
            <w:pPr>
              <w:pStyle w:val="14"/>
              <w:shd w:val="clear" w:color="auto" w:fill="auto"/>
              <w:tabs>
                <w:tab w:val="left" w:pos="3259"/>
              </w:tabs>
              <w:spacing w:before="0" w:line="240" w:lineRule="auto"/>
              <w:jc w:val="left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A57B8E">
              <w:rPr>
                <w:b/>
                <w:color w:val="000000"/>
                <w:sz w:val="28"/>
                <w:szCs w:val="28"/>
                <w:lang w:eastAsia="ru-RU"/>
              </w:rPr>
              <w:t xml:space="preserve">Подведение итогов </w:t>
            </w:r>
            <w:proofErr w:type="spellStart"/>
            <w:r w:rsidRPr="00A57B8E">
              <w:rPr>
                <w:b/>
                <w:color w:val="000000"/>
                <w:sz w:val="28"/>
                <w:szCs w:val="28"/>
                <w:lang w:eastAsia="ru-RU"/>
              </w:rPr>
              <w:t>вебинара</w:t>
            </w:r>
            <w:proofErr w:type="spellEnd"/>
          </w:p>
        </w:tc>
        <w:tc>
          <w:tcPr>
            <w:tcW w:w="3816" w:type="dxa"/>
            <w:shd w:val="clear" w:color="auto" w:fill="auto"/>
          </w:tcPr>
          <w:p w:rsidR="00C73D7A" w:rsidRPr="00D434D0" w:rsidRDefault="001D49FB" w:rsidP="00CB60AB">
            <w:pPr>
              <w:pStyle w:val="14"/>
              <w:shd w:val="clear" w:color="auto" w:fill="auto"/>
              <w:tabs>
                <w:tab w:val="left" w:pos="3259"/>
              </w:tabs>
              <w:spacing w:before="0" w:line="240" w:lineRule="auto"/>
              <w:jc w:val="lef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Исаева Светлана Анатольевна, старший преподаватель кафедры управления в образовании</w:t>
            </w:r>
            <w:r w:rsidR="00767142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504D3" w:rsidRPr="00D434D0">
              <w:rPr>
                <w:sz w:val="28"/>
                <w:szCs w:val="28"/>
              </w:rPr>
              <w:t xml:space="preserve">КОГОАУ ДПО </w:t>
            </w:r>
            <w:r w:rsidR="00F504D3">
              <w:rPr>
                <w:sz w:val="28"/>
                <w:szCs w:val="28"/>
              </w:rPr>
              <w:t>«</w:t>
            </w:r>
            <w:r>
              <w:rPr>
                <w:color w:val="000000" w:themeColor="text1"/>
                <w:sz w:val="28"/>
                <w:szCs w:val="28"/>
              </w:rPr>
              <w:t>ИРО</w:t>
            </w:r>
            <w:r w:rsidR="00767142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57724A">
              <w:rPr>
                <w:color w:val="000000" w:themeColor="text1"/>
                <w:sz w:val="28"/>
                <w:szCs w:val="28"/>
              </w:rPr>
              <w:t>Кировской</w:t>
            </w:r>
            <w:r>
              <w:rPr>
                <w:color w:val="000000" w:themeColor="text1"/>
                <w:sz w:val="28"/>
                <w:szCs w:val="28"/>
              </w:rPr>
              <w:t xml:space="preserve"> области</w:t>
            </w:r>
            <w:r w:rsidR="00F504D3">
              <w:rPr>
                <w:color w:val="000000" w:themeColor="text1"/>
                <w:sz w:val="28"/>
                <w:szCs w:val="28"/>
              </w:rPr>
              <w:t>»</w:t>
            </w:r>
          </w:p>
        </w:tc>
      </w:tr>
    </w:tbl>
    <w:p w:rsidR="00C73D7A" w:rsidRPr="00CA4239" w:rsidRDefault="00C73D7A" w:rsidP="00C73D7A">
      <w:pPr>
        <w:spacing w:after="0" w:line="240" w:lineRule="auto"/>
        <w:jc w:val="both"/>
        <w:rPr>
          <w:sz w:val="24"/>
          <w:szCs w:val="24"/>
        </w:rPr>
      </w:pPr>
    </w:p>
    <w:sectPr w:rsidR="00C73D7A" w:rsidRPr="00CA4239" w:rsidSect="00F637C0">
      <w:pgSz w:w="11906" w:h="16838"/>
      <w:pgMar w:top="1134" w:right="1134" w:bottom="1134" w:left="851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enQuanYi Micro Hei">
    <w:charset w:val="80"/>
    <w:family w:val="auto"/>
    <w:pitch w:val="variable"/>
  </w:font>
  <w:font w:name="FreeSans">
    <w:altName w:val="Times New Roman"/>
    <w:charset w:val="CC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8D4CE8"/>
    <w:multiLevelType w:val="hybridMultilevel"/>
    <w:tmpl w:val="2F7E6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42C42"/>
    <w:multiLevelType w:val="hybridMultilevel"/>
    <w:tmpl w:val="217E561C"/>
    <w:lvl w:ilvl="0" w:tplc="5464D9A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B7D18"/>
    <w:multiLevelType w:val="hybridMultilevel"/>
    <w:tmpl w:val="BE509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55F"/>
    <w:rsid w:val="0002334B"/>
    <w:rsid w:val="0003092E"/>
    <w:rsid w:val="00034EB0"/>
    <w:rsid w:val="00040E57"/>
    <w:rsid w:val="00052959"/>
    <w:rsid w:val="000662A5"/>
    <w:rsid w:val="000A54B7"/>
    <w:rsid w:val="000A705A"/>
    <w:rsid w:val="000A77FF"/>
    <w:rsid w:val="000B16E6"/>
    <w:rsid w:val="000E2851"/>
    <w:rsid w:val="000E7617"/>
    <w:rsid w:val="000F5ECB"/>
    <w:rsid w:val="001057E7"/>
    <w:rsid w:val="00121CA2"/>
    <w:rsid w:val="0012428E"/>
    <w:rsid w:val="00155ECA"/>
    <w:rsid w:val="00164472"/>
    <w:rsid w:val="00192A65"/>
    <w:rsid w:val="00197C2C"/>
    <w:rsid w:val="001A4F71"/>
    <w:rsid w:val="001A70AE"/>
    <w:rsid w:val="001D49FB"/>
    <w:rsid w:val="00224729"/>
    <w:rsid w:val="00225088"/>
    <w:rsid w:val="00287673"/>
    <w:rsid w:val="0029011F"/>
    <w:rsid w:val="002C37BC"/>
    <w:rsid w:val="002D61E8"/>
    <w:rsid w:val="00321C2F"/>
    <w:rsid w:val="00321EEF"/>
    <w:rsid w:val="00322611"/>
    <w:rsid w:val="00326414"/>
    <w:rsid w:val="00336041"/>
    <w:rsid w:val="0033794C"/>
    <w:rsid w:val="0037068F"/>
    <w:rsid w:val="0039406D"/>
    <w:rsid w:val="003F2607"/>
    <w:rsid w:val="0040470E"/>
    <w:rsid w:val="00412B02"/>
    <w:rsid w:val="004138B8"/>
    <w:rsid w:val="00414577"/>
    <w:rsid w:val="004245A9"/>
    <w:rsid w:val="00441CD3"/>
    <w:rsid w:val="0046739F"/>
    <w:rsid w:val="00471E53"/>
    <w:rsid w:val="00493997"/>
    <w:rsid w:val="00495184"/>
    <w:rsid w:val="00495A7E"/>
    <w:rsid w:val="004975DE"/>
    <w:rsid w:val="004B4B84"/>
    <w:rsid w:val="004D35D6"/>
    <w:rsid w:val="004E762E"/>
    <w:rsid w:val="0052675C"/>
    <w:rsid w:val="00532199"/>
    <w:rsid w:val="00542D45"/>
    <w:rsid w:val="00546B4B"/>
    <w:rsid w:val="00575840"/>
    <w:rsid w:val="0057724A"/>
    <w:rsid w:val="00577D10"/>
    <w:rsid w:val="005F677D"/>
    <w:rsid w:val="00627A8F"/>
    <w:rsid w:val="00657791"/>
    <w:rsid w:val="006578CA"/>
    <w:rsid w:val="0066080B"/>
    <w:rsid w:val="0066241D"/>
    <w:rsid w:val="006649B6"/>
    <w:rsid w:val="00671A4B"/>
    <w:rsid w:val="00680C34"/>
    <w:rsid w:val="006A7410"/>
    <w:rsid w:val="006C239B"/>
    <w:rsid w:val="007233C7"/>
    <w:rsid w:val="00763053"/>
    <w:rsid w:val="00767142"/>
    <w:rsid w:val="007753E7"/>
    <w:rsid w:val="00782024"/>
    <w:rsid w:val="007836B1"/>
    <w:rsid w:val="00786778"/>
    <w:rsid w:val="007A2E5F"/>
    <w:rsid w:val="007E3ADE"/>
    <w:rsid w:val="007F203C"/>
    <w:rsid w:val="008144DA"/>
    <w:rsid w:val="00865499"/>
    <w:rsid w:val="0087355F"/>
    <w:rsid w:val="00874CA8"/>
    <w:rsid w:val="00894E06"/>
    <w:rsid w:val="008A654B"/>
    <w:rsid w:val="008D6B22"/>
    <w:rsid w:val="008E66BF"/>
    <w:rsid w:val="008F2253"/>
    <w:rsid w:val="009041B8"/>
    <w:rsid w:val="009165AB"/>
    <w:rsid w:val="009455F8"/>
    <w:rsid w:val="009512B3"/>
    <w:rsid w:val="009518C9"/>
    <w:rsid w:val="009538C5"/>
    <w:rsid w:val="00955076"/>
    <w:rsid w:val="0095604B"/>
    <w:rsid w:val="00957E5B"/>
    <w:rsid w:val="00964B22"/>
    <w:rsid w:val="00971DBD"/>
    <w:rsid w:val="00994ACF"/>
    <w:rsid w:val="009B1340"/>
    <w:rsid w:val="009B3871"/>
    <w:rsid w:val="009B7EEA"/>
    <w:rsid w:val="009C007A"/>
    <w:rsid w:val="009D3B53"/>
    <w:rsid w:val="009F682E"/>
    <w:rsid w:val="00A07330"/>
    <w:rsid w:val="00A07956"/>
    <w:rsid w:val="00A30B4B"/>
    <w:rsid w:val="00A45081"/>
    <w:rsid w:val="00A47AD2"/>
    <w:rsid w:val="00A57B8E"/>
    <w:rsid w:val="00AE7D71"/>
    <w:rsid w:val="00AF12F3"/>
    <w:rsid w:val="00B17797"/>
    <w:rsid w:val="00B338E5"/>
    <w:rsid w:val="00B366CB"/>
    <w:rsid w:val="00B37C58"/>
    <w:rsid w:val="00B434E4"/>
    <w:rsid w:val="00B6213C"/>
    <w:rsid w:val="00B63E3D"/>
    <w:rsid w:val="00B65056"/>
    <w:rsid w:val="00B72812"/>
    <w:rsid w:val="00B90589"/>
    <w:rsid w:val="00B91990"/>
    <w:rsid w:val="00BA0F56"/>
    <w:rsid w:val="00BD6BA1"/>
    <w:rsid w:val="00BE2B83"/>
    <w:rsid w:val="00BE624F"/>
    <w:rsid w:val="00BF6CA8"/>
    <w:rsid w:val="00C10B3B"/>
    <w:rsid w:val="00C14320"/>
    <w:rsid w:val="00C41349"/>
    <w:rsid w:val="00C51297"/>
    <w:rsid w:val="00C635F5"/>
    <w:rsid w:val="00C73748"/>
    <w:rsid w:val="00C73D7A"/>
    <w:rsid w:val="00C86079"/>
    <w:rsid w:val="00CA4239"/>
    <w:rsid w:val="00CB4D80"/>
    <w:rsid w:val="00CB60AB"/>
    <w:rsid w:val="00CD3BBF"/>
    <w:rsid w:val="00D07C2E"/>
    <w:rsid w:val="00D15868"/>
    <w:rsid w:val="00D247D4"/>
    <w:rsid w:val="00D434D0"/>
    <w:rsid w:val="00D447F8"/>
    <w:rsid w:val="00D5439B"/>
    <w:rsid w:val="00D80B19"/>
    <w:rsid w:val="00D81446"/>
    <w:rsid w:val="00D91316"/>
    <w:rsid w:val="00DA1AB5"/>
    <w:rsid w:val="00DA3F12"/>
    <w:rsid w:val="00DE45CD"/>
    <w:rsid w:val="00DF5208"/>
    <w:rsid w:val="00E21CEE"/>
    <w:rsid w:val="00E2362C"/>
    <w:rsid w:val="00E31061"/>
    <w:rsid w:val="00E57CE3"/>
    <w:rsid w:val="00E653FC"/>
    <w:rsid w:val="00E8697A"/>
    <w:rsid w:val="00EC6359"/>
    <w:rsid w:val="00ED7660"/>
    <w:rsid w:val="00EF6112"/>
    <w:rsid w:val="00F30B0E"/>
    <w:rsid w:val="00F32F8D"/>
    <w:rsid w:val="00F3722B"/>
    <w:rsid w:val="00F44D43"/>
    <w:rsid w:val="00F504D3"/>
    <w:rsid w:val="00F637C0"/>
    <w:rsid w:val="00FC0C19"/>
    <w:rsid w:val="00FE0B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85BC498"/>
  <w15:docId w15:val="{EA4BFBA4-F350-4039-9892-8466EC0B7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shd w:val="clear" w:color="auto" w:fill="FFFFFF"/>
      <w:lang w:eastAsia="ar-SA"/>
    </w:rPr>
  </w:style>
  <w:style w:type="paragraph" w:styleId="5">
    <w:name w:val="heading 5"/>
    <w:basedOn w:val="1"/>
    <w:next w:val="a0"/>
    <w:qFormat/>
    <w:pPr>
      <w:numPr>
        <w:ilvl w:val="4"/>
        <w:numId w:val="1"/>
      </w:numPr>
      <w:spacing w:before="120" w:after="60"/>
      <w:outlineLvl w:val="4"/>
    </w:pPr>
    <w:rPr>
      <w:rFonts w:ascii="Liberation Serif" w:eastAsia="SimSun" w:hAnsi="Liberation Serif"/>
      <w:b/>
      <w:bCs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6">
    <w:name w:val="Основной шрифт абзаца6"/>
  </w:style>
  <w:style w:type="character" w:customStyle="1" w:styleId="50">
    <w:name w:val="Основной шрифт абзаца5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b/>
      <w:i w:val="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b/>
      <w:i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10">
    <w:name w:val="Основной шрифт абзаца1"/>
  </w:style>
  <w:style w:type="character" w:styleId="a4">
    <w:name w:val="Strong"/>
    <w:uiPriority w:val="22"/>
    <w:qFormat/>
    <w:rPr>
      <w:b/>
      <w:bCs/>
    </w:rPr>
  </w:style>
  <w:style w:type="character" w:customStyle="1" w:styleId="apple-converted-space">
    <w:name w:val="apple-converted-space"/>
    <w:basedOn w:val="10"/>
  </w:style>
  <w:style w:type="character" w:styleId="a5">
    <w:name w:val="Emphasis"/>
    <w:qFormat/>
    <w:rPr>
      <w:i/>
      <w:iCs/>
    </w:rPr>
  </w:style>
  <w:style w:type="character" w:styleId="a6">
    <w:name w:val="Hyperlink"/>
    <w:rPr>
      <w:color w:val="0000FF"/>
      <w:u w:val="single"/>
    </w:rPr>
  </w:style>
  <w:style w:type="character" w:customStyle="1" w:styleId="a7">
    <w:name w:val="Текст выноски Знак"/>
    <w:rPr>
      <w:rFonts w:ascii="Segoe UI" w:eastAsia="Calibri" w:hAnsi="Segoe UI" w:cs="Segoe UI"/>
      <w:sz w:val="18"/>
      <w:szCs w:val="18"/>
      <w:shd w:val="clear" w:color="auto" w:fill="FFFFFF"/>
    </w:rPr>
  </w:style>
  <w:style w:type="paragraph" w:customStyle="1" w:styleId="1">
    <w:name w:val="Заголовок1"/>
    <w:basedOn w:val="a"/>
    <w:next w:val="a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pPr>
      <w:spacing w:after="140" w:line="288" w:lineRule="auto"/>
    </w:pPr>
  </w:style>
  <w:style w:type="paragraph" w:styleId="a8">
    <w:name w:val="List"/>
    <w:basedOn w:val="a0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52">
    <w:name w:val="Название объекта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41">
    <w:name w:val="Название объекта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Heading">
    <w:name w:val="Heading"/>
    <w:basedOn w:val="a"/>
    <w:next w:val="a0"/>
    <w:pPr>
      <w:keepNext/>
      <w:spacing w:before="240" w:after="120"/>
    </w:pPr>
    <w:rPr>
      <w:rFonts w:ascii="Liberation Sans" w:eastAsia="WenQuanYi Micro Hei" w:hAnsi="Liberation Sans" w:cs="FreeSans"/>
      <w:sz w:val="28"/>
      <w:szCs w:val="28"/>
    </w:rPr>
  </w:style>
  <w:style w:type="paragraph" w:customStyle="1" w:styleId="31">
    <w:name w:val="Название объекта3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FreeSans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9">
    <w:name w:val="List Paragraph"/>
    <w:basedOn w:val="a"/>
    <w:qFormat/>
    <w:pPr>
      <w:ind w:left="720"/>
    </w:pPr>
  </w:style>
  <w:style w:type="paragraph" w:customStyle="1" w:styleId="Style1">
    <w:name w:val="Style1"/>
    <w:basedOn w:val="a"/>
    <w:pPr>
      <w:widowControl w:val="0"/>
      <w:autoSpaceDE w:val="0"/>
      <w:spacing w:after="0" w:line="43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">
    <w:name w:val="???????"/>
    <w:pPr>
      <w:suppressAutoHyphens/>
      <w:autoSpaceDE w:val="0"/>
      <w:spacing w:line="200" w:lineRule="atLeast"/>
    </w:pPr>
    <w:rPr>
      <w:rFonts w:ascii="Mangal" w:eastAsia="Arial Unicode MS" w:hAnsi="Mangal" w:cs="Mangal"/>
      <w:kern w:val="1"/>
      <w:sz w:val="36"/>
      <w:szCs w:val="36"/>
      <w:lang w:eastAsia="ar-SA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d">
    <w:name w:val="Normal (Web)"/>
    <w:basedOn w:val="a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e">
    <w:name w:val="Balloon Text"/>
    <w:basedOn w:val="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Основной текст_"/>
    <w:link w:val="14"/>
    <w:rsid w:val="002C37BC"/>
    <w:rPr>
      <w:spacing w:val="5"/>
      <w:sz w:val="21"/>
      <w:szCs w:val="21"/>
      <w:shd w:val="clear" w:color="auto" w:fill="FFFFFF"/>
    </w:rPr>
  </w:style>
  <w:style w:type="character" w:customStyle="1" w:styleId="0pt">
    <w:name w:val="Основной текст + Интервал 0 pt"/>
    <w:rsid w:val="002C37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1"/>
      <w:szCs w:val="21"/>
      <w:u w:val="none"/>
      <w:lang w:val="ru-RU"/>
    </w:rPr>
  </w:style>
  <w:style w:type="paragraph" w:customStyle="1" w:styleId="14">
    <w:name w:val="Основной текст1"/>
    <w:basedOn w:val="a"/>
    <w:link w:val="af"/>
    <w:rsid w:val="002C37BC"/>
    <w:pPr>
      <w:widowControl w:val="0"/>
      <w:shd w:val="clear" w:color="auto" w:fill="FFFFFF"/>
      <w:suppressAutoHyphens w:val="0"/>
      <w:spacing w:before="660" w:after="0" w:line="276" w:lineRule="exact"/>
      <w:jc w:val="both"/>
    </w:pPr>
    <w:rPr>
      <w:rFonts w:ascii="Times New Roman" w:eastAsia="Times New Roman" w:hAnsi="Times New Roman" w:cs="Times New Roman"/>
      <w:spacing w:val="5"/>
      <w:sz w:val="21"/>
      <w:szCs w:val="21"/>
      <w:shd w:val="clear" w:color="auto" w:fill="auto"/>
      <w:lang w:val="x-none" w:eastAsia="x-none"/>
    </w:rPr>
  </w:style>
  <w:style w:type="paragraph" w:styleId="af0">
    <w:name w:val="Body Text Indent"/>
    <w:basedOn w:val="a"/>
    <w:link w:val="af1"/>
    <w:uiPriority w:val="99"/>
    <w:unhideWhenUsed/>
    <w:rsid w:val="00E31061"/>
    <w:pPr>
      <w:spacing w:after="120"/>
      <w:ind w:left="283"/>
    </w:pPr>
    <w:rPr>
      <w:rFonts w:cs="Times New Roman"/>
      <w:lang w:val="x-none"/>
    </w:rPr>
  </w:style>
  <w:style w:type="character" w:customStyle="1" w:styleId="af1">
    <w:name w:val="Основной текст с отступом Знак"/>
    <w:link w:val="af0"/>
    <w:uiPriority w:val="99"/>
    <w:rsid w:val="00E31061"/>
    <w:rPr>
      <w:rFonts w:ascii="Calibri" w:eastAsia="Calibri" w:hAnsi="Calibri" w:cs="Calibri"/>
      <w:sz w:val="22"/>
      <w:szCs w:val="22"/>
      <w:lang w:eastAsia="ar-SA"/>
    </w:rPr>
  </w:style>
  <w:style w:type="character" w:customStyle="1" w:styleId="spelle">
    <w:name w:val="spelle"/>
    <w:rsid w:val="009B1340"/>
  </w:style>
  <w:style w:type="table" w:styleId="af2">
    <w:name w:val="Table Grid"/>
    <w:basedOn w:val="a2"/>
    <w:uiPriority w:val="59"/>
    <w:rsid w:val="00326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a"/>
    <w:rsid w:val="00F3722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shd w:val="clear" w:color="auto" w:fill="auto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C477F-7CF1-45CD-87A2-77A5D15B5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Tunkina</dc:creator>
  <cp:lastModifiedBy>Когыльничан Виктор Леонидович</cp:lastModifiedBy>
  <cp:revision>4</cp:revision>
  <cp:lastPrinted>2018-02-22T07:50:00Z</cp:lastPrinted>
  <dcterms:created xsi:type="dcterms:W3CDTF">2018-04-25T08:50:00Z</dcterms:created>
  <dcterms:modified xsi:type="dcterms:W3CDTF">2018-04-25T08:51:00Z</dcterms:modified>
</cp:coreProperties>
</file>