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92" w:rsidRPr="009E4092" w:rsidRDefault="009E4092" w:rsidP="00D44683">
      <w:pPr>
        <w:rPr>
          <w:rFonts w:ascii="Times New Roman" w:hAnsi="Times New Roman" w:cs="Times New Roman"/>
          <w:sz w:val="24"/>
          <w:szCs w:val="24"/>
        </w:rPr>
      </w:pPr>
    </w:p>
    <w:p w:rsidR="009E4092" w:rsidRDefault="009E4092" w:rsidP="009E4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ЖЕНИЕ</w:t>
      </w:r>
    </w:p>
    <w:p w:rsidR="009E4092" w:rsidRPr="00D44683" w:rsidRDefault="009E4092" w:rsidP="009E4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83">
        <w:rPr>
          <w:rFonts w:ascii="Times New Roman" w:hAnsi="Times New Roman" w:cs="Times New Roman"/>
          <w:b/>
          <w:sz w:val="24"/>
          <w:szCs w:val="24"/>
        </w:rPr>
        <w:t xml:space="preserve">о проведении областного конкурса исследовательских работ учащихся </w:t>
      </w:r>
    </w:p>
    <w:p w:rsidR="009E4092" w:rsidRPr="00D44683" w:rsidRDefault="009E4092" w:rsidP="009E4092">
      <w:pPr>
        <w:spacing w:after="0"/>
        <w:jc w:val="center"/>
        <w:rPr>
          <w:b/>
          <w:szCs w:val="24"/>
        </w:rPr>
      </w:pPr>
      <w:r w:rsidRPr="00D44683">
        <w:rPr>
          <w:rFonts w:ascii="Times New Roman" w:hAnsi="Times New Roman" w:cs="Times New Roman"/>
          <w:b/>
          <w:sz w:val="24"/>
          <w:szCs w:val="24"/>
        </w:rPr>
        <w:t>«Язык-Культура-Личность»</w:t>
      </w:r>
    </w:p>
    <w:p w:rsidR="009E4092" w:rsidRPr="009E4092" w:rsidRDefault="009E4092" w:rsidP="009E4092">
      <w:pPr>
        <w:spacing w:after="0"/>
        <w:jc w:val="center"/>
        <w:rPr>
          <w:szCs w:val="24"/>
        </w:rPr>
      </w:pP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 Учредител</w:t>
      </w:r>
      <w:r w:rsidR="008C58A1">
        <w:rPr>
          <w:rFonts w:ascii="Times New Roman" w:hAnsi="Times New Roman" w:cs="Times New Roman"/>
          <w:sz w:val="24"/>
          <w:szCs w:val="24"/>
        </w:rPr>
        <w:t>ем конкурса являе</w:t>
      </w:r>
      <w:r>
        <w:rPr>
          <w:rFonts w:ascii="Times New Roman" w:hAnsi="Times New Roman" w:cs="Times New Roman"/>
          <w:sz w:val="24"/>
          <w:szCs w:val="24"/>
        </w:rPr>
        <w:t>тся КОГОАУ ДПО «ИРО Кировской области».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Научно-методическое сопровождение конкурса осуществляется кафедрой социально-гуманитарного образования.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Материалы конкурса присылаются на электронный адрес –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philology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kirovipk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Проведение конкурса актуально в условиях реализации новых Федеральных государственных образовательных стандартов.</w:t>
      </w:r>
    </w:p>
    <w:p w:rsidR="009E4092" w:rsidRDefault="008C58A1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1.4</w:t>
      </w:r>
      <w:r w:rsidR="009E4092">
        <w:rPr>
          <w:rFonts w:ascii="Times New Roman" w:hAnsi="Times New Roman" w:cs="Times New Roman"/>
          <w:sz w:val="24"/>
          <w:szCs w:val="24"/>
        </w:rPr>
        <w:t>.  Участие в конкурсе бесплатное.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 Цель конкурса – повышение качества и эффективности образования </w:t>
      </w:r>
      <w:r w:rsidR="00D556B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средствами проектной и исследовательской деятельности. 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2.2. Задачи конкурса: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 и познавательной активности </w:t>
      </w:r>
      <w:r w:rsidR="00D556BB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</w:t>
      </w:r>
      <w:r w:rsidR="00D556BB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соревновательных возможностей   за рамками  образовательн</w:t>
      </w:r>
      <w:r w:rsidR="00D556BB">
        <w:rPr>
          <w:rFonts w:ascii="Times New Roman" w:hAnsi="Times New Roman" w:cs="Times New Roman"/>
          <w:sz w:val="24"/>
          <w:szCs w:val="24"/>
        </w:rPr>
        <w:t>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4683">
        <w:rPr>
          <w:rFonts w:ascii="Times New Roman" w:hAnsi="Times New Roman" w:cs="Times New Roman"/>
          <w:sz w:val="24"/>
          <w:szCs w:val="24"/>
        </w:rPr>
        <w:t>выявление способных</w:t>
      </w:r>
      <w:r>
        <w:rPr>
          <w:rFonts w:ascii="Times New Roman" w:hAnsi="Times New Roman" w:cs="Times New Roman"/>
          <w:sz w:val="24"/>
          <w:szCs w:val="24"/>
        </w:rPr>
        <w:t xml:space="preserve"> и одаренных </w:t>
      </w:r>
      <w:r w:rsidR="00D556BB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через привлечение к проектной и исследовательской деятельности.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 Предмет конкурса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представляются проектные и исследовательские работы </w:t>
      </w:r>
      <w:r w:rsidR="00D556BB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5-11 классов.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9E4092" w:rsidRDefault="009E4092" w:rsidP="008C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58A1">
        <w:rPr>
          <w:rFonts w:ascii="Times New Roman" w:hAnsi="Times New Roman" w:cs="Times New Roman"/>
          <w:sz w:val="24"/>
          <w:szCs w:val="24"/>
        </w:rPr>
        <w:t>4.1. К участию в конкурсе приглашаются обучающиеся образовательных организаций города Кирова и Кировской области.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 Каждый участник может представить не более одной работы.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Сроки проведения конкурса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этап: с 01.09.2015 г. по 01.12.2015 г. На это</w:t>
      </w:r>
      <w:r w:rsidRPr="00924066">
        <w:rPr>
          <w:rFonts w:ascii="Times New Roman" w:hAnsi="Times New Roman" w:cs="Times New Roman"/>
          <w:sz w:val="24"/>
          <w:szCs w:val="24"/>
        </w:rPr>
        <w:t xml:space="preserve">м этапе осуществляется отбор и </w:t>
      </w:r>
      <w:r>
        <w:rPr>
          <w:rFonts w:ascii="Times New Roman" w:hAnsi="Times New Roman" w:cs="Times New Roman"/>
          <w:sz w:val="24"/>
          <w:szCs w:val="24"/>
        </w:rPr>
        <w:t>отправка работ.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с 01.12.2015 г. по 20.12.2015 г. Просмотр и анализ работ членами жюри, определение победителей.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Требования к конкурсным работам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Четкость формулировки темы, её актуальность.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Широта и глубина исследуемой проблемы (использование научных фактов в работе, опыта учёных и исследователей, занимающихся данной проблемой)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Логичность составления плана работы, полнота раскрытия темы.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Творчество и аргументированная точка зрения автора, самостоятельные оценки и суждения.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Наличие обоснованных выводов.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Стиль, язык изложения материала (ясность, образность, лаконичность, лексика, грамматика).</w:t>
      </w:r>
    </w:p>
    <w:p w:rsidR="009E4092" w:rsidRPr="00BE469A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Оформление работы.</w:t>
      </w:r>
    </w:p>
    <w:p w:rsidR="00874208" w:rsidRDefault="00874208" w:rsidP="009E4092">
      <w:pPr>
        <w:spacing w:after="0" w:line="240" w:lineRule="auto"/>
        <w:ind w:firstLine="709"/>
        <w:jc w:val="both"/>
        <w:rPr>
          <w:b/>
          <w:szCs w:val="24"/>
        </w:rPr>
      </w:pPr>
    </w:p>
    <w:p w:rsidR="00874208" w:rsidRDefault="00874208" w:rsidP="009E4092">
      <w:pPr>
        <w:spacing w:after="0" w:line="240" w:lineRule="auto"/>
        <w:ind w:firstLine="709"/>
        <w:jc w:val="both"/>
        <w:rPr>
          <w:b/>
          <w:szCs w:val="24"/>
        </w:rPr>
      </w:pP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Награждение участников конкурса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4683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Конкурсанты, занявшие призовые места в каждой номинации, получают Дипломы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D44683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Все участники, работы которых допущены к конкурсу, получают сертификат участника конкурса.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Использование материалов конкурса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683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56B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частник конкурса дает согласие на право организаторов конкурса систематизации, оформления, распространения, использования конкурсных материалов в различных форматах и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файлообменых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серверах 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683">
        <w:rPr>
          <w:rFonts w:ascii="Times New Roman" w:hAnsi="Times New Roman" w:cs="Times New Roman"/>
          <w:sz w:val="28"/>
          <w:szCs w:val="24"/>
        </w:rPr>
        <w:t xml:space="preserve"> </w:t>
      </w:r>
      <w:r w:rsidRPr="00D44683">
        <w:rPr>
          <w:rFonts w:ascii="Times New Roman" w:hAnsi="Times New Roman" w:cs="Times New Roman"/>
          <w:sz w:val="24"/>
        </w:rPr>
        <w:t>9</w:t>
      </w:r>
      <w:r w:rsidR="00D44683" w:rsidRPr="00D44683">
        <w:rPr>
          <w:rFonts w:ascii="Times New Roman" w:hAnsi="Times New Roman" w:cs="Times New Roman"/>
          <w:sz w:val="24"/>
        </w:rPr>
        <w:t>.2</w:t>
      </w:r>
      <w:r w:rsidRPr="00D44683">
        <w:rPr>
          <w:rFonts w:ascii="Times New Roman" w:hAnsi="Times New Roman" w:cs="Times New Roman"/>
          <w:sz w:val="24"/>
        </w:rPr>
        <w:t>.</w:t>
      </w:r>
      <w:r w:rsidRPr="00D4468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Учредител</w:t>
      </w:r>
      <w:r w:rsidR="00D556B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КОГОАУ ДПО «ИРО Кировской област</w:t>
      </w:r>
      <w:r w:rsidR="00CE0BFD">
        <w:rPr>
          <w:rFonts w:ascii="Times New Roman" w:hAnsi="Times New Roman" w:cs="Times New Roman"/>
          <w:sz w:val="24"/>
          <w:szCs w:val="24"/>
        </w:rPr>
        <w:t>и» не несе</w:t>
      </w:r>
      <w:r>
        <w:rPr>
          <w:rFonts w:ascii="Times New Roman" w:hAnsi="Times New Roman" w:cs="Times New Roman"/>
          <w:sz w:val="24"/>
          <w:szCs w:val="24"/>
        </w:rPr>
        <w:t>т ответственности: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качество, содержание и использование участниками конкурса представленных на конкурс материалов;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нарушение авторами конкурсных материалов, авторских прав третьих лиц, в случае возникновения таких ситуаций;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68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Контактная информация.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92" w:rsidRDefault="009E4092" w:rsidP="009E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по вопросам </w:t>
      </w:r>
      <w:r w:rsidR="00D556BB">
        <w:rPr>
          <w:rFonts w:ascii="Times New Roman" w:hAnsi="Times New Roman" w:cs="Times New Roman"/>
          <w:sz w:val="24"/>
          <w:szCs w:val="24"/>
        </w:rPr>
        <w:t>разработки</w:t>
      </w:r>
      <w:r>
        <w:rPr>
          <w:rFonts w:ascii="Times New Roman" w:hAnsi="Times New Roman" w:cs="Times New Roman"/>
          <w:sz w:val="24"/>
          <w:szCs w:val="24"/>
        </w:rPr>
        <w:t xml:space="preserve"> конкурсных материалов, их содержания,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  оформления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можно получить по электронной почте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philology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kirovipk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 или по тел.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(8332)52-30-25 (доб.115). Контактное лицо – Полушкина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Гульчачак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Форзановна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социально-гуманитарного образования. </w:t>
      </w:r>
    </w:p>
    <w:p w:rsidR="009E4092" w:rsidRPr="00681410" w:rsidRDefault="009E4092" w:rsidP="009E4092">
      <w:pPr>
        <w:ind w:firstLine="426"/>
        <w:jc w:val="center"/>
      </w:pPr>
    </w:p>
    <w:p w:rsidR="00833967" w:rsidRDefault="00833967"/>
    <w:sectPr w:rsidR="00833967" w:rsidSect="00601783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92"/>
    <w:rsid w:val="00316166"/>
    <w:rsid w:val="00833967"/>
    <w:rsid w:val="00874208"/>
    <w:rsid w:val="008C58A1"/>
    <w:rsid w:val="00924066"/>
    <w:rsid w:val="009E4092"/>
    <w:rsid w:val="00CE0BFD"/>
    <w:rsid w:val="00D44683"/>
    <w:rsid w:val="00D5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B56F8-BCB8-48C0-A9DF-8D045685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0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4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ology@kirovipk.ru" TargetMode="External"/><Relationship Id="rId4" Type="http://schemas.openxmlformats.org/officeDocument/2006/relationships/hyperlink" Target="mailto:philology@kirov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Usersecretar</cp:lastModifiedBy>
  <cp:revision>2</cp:revision>
  <cp:lastPrinted>2015-10-05T13:25:00Z</cp:lastPrinted>
  <dcterms:created xsi:type="dcterms:W3CDTF">2015-10-05T14:00:00Z</dcterms:created>
  <dcterms:modified xsi:type="dcterms:W3CDTF">2015-10-05T14:00:00Z</dcterms:modified>
</cp:coreProperties>
</file>