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6" w:rsidRPr="008B3D36" w:rsidRDefault="008B3D36" w:rsidP="008B3D36">
      <w:pPr>
        <w:pStyle w:val="Default"/>
        <w:jc w:val="center"/>
        <w:rPr>
          <w:sz w:val="28"/>
          <w:szCs w:val="28"/>
        </w:rPr>
      </w:pPr>
      <w:r w:rsidRPr="008B3D36">
        <w:rPr>
          <w:b/>
          <w:bCs/>
          <w:sz w:val="28"/>
          <w:szCs w:val="28"/>
        </w:rPr>
        <w:t>Методические рекомендации</w:t>
      </w:r>
    </w:p>
    <w:p w:rsidR="00CA25BF" w:rsidRDefault="008B3D36" w:rsidP="00395BAE">
      <w:pPr>
        <w:pStyle w:val="Default"/>
        <w:jc w:val="center"/>
        <w:rPr>
          <w:b/>
          <w:bCs/>
          <w:sz w:val="28"/>
          <w:szCs w:val="28"/>
        </w:rPr>
      </w:pPr>
      <w:r w:rsidRPr="008B3D36">
        <w:rPr>
          <w:b/>
          <w:bCs/>
          <w:sz w:val="28"/>
          <w:szCs w:val="28"/>
        </w:rPr>
        <w:t>по п</w:t>
      </w:r>
      <w:r w:rsidR="00CA25BF">
        <w:rPr>
          <w:b/>
          <w:bCs/>
          <w:sz w:val="28"/>
          <w:szCs w:val="28"/>
        </w:rPr>
        <w:t xml:space="preserve">реподаванию </w:t>
      </w:r>
      <w:r w:rsidR="002864A9">
        <w:rPr>
          <w:b/>
          <w:bCs/>
          <w:sz w:val="28"/>
          <w:szCs w:val="28"/>
        </w:rPr>
        <w:t xml:space="preserve">учебного предмета </w:t>
      </w:r>
      <w:r w:rsidR="00271EBB">
        <w:rPr>
          <w:b/>
          <w:bCs/>
          <w:sz w:val="28"/>
          <w:szCs w:val="28"/>
        </w:rPr>
        <w:t>«Физическая культура</w:t>
      </w:r>
      <w:r w:rsidR="002864A9">
        <w:rPr>
          <w:b/>
          <w:bCs/>
          <w:sz w:val="28"/>
          <w:szCs w:val="28"/>
        </w:rPr>
        <w:t>»</w:t>
      </w:r>
    </w:p>
    <w:p w:rsidR="00515E3A" w:rsidRDefault="00CA25BF" w:rsidP="00CA25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8713F">
        <w:rPr>
          <w:rFonts w:ascii="Times New Roman" w:hAnsi="Times New Roman" w:cs="Times New Roman"/>
          <w:b/>
          <w:sz w:val="28"/>
          <w:szCs w:val="28"/>
        </w:rPr>
        <w:t>в условиях реализации ФГОС среднего общего образования</w:t>
      </w:r>
    </w:p>
    <w:p w:rsidR="00CA25BF" w:rsidRDefault="00CA25BF" w:rsidP="00395BAE">
      <w:pPr>
        <w:pStyle w:val="Default"/>
        <w:jc w:val="center"/>
        <w:rPr>
          <w:b/>
          <w:bCs/>
          <w:i/>
          <w:sz w:val="28"/>
          <w:szCs w:val="28"/>
        </w:rPr>
      </w:pPr>
    </w:p>
    <w:p w:rsidR="00515E3A" w:rsidRPr="00515E3A" w:rsidRDefault="00271EBB" w:rsidP="00395BA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Рякина Татьяна Павловна</w:t>
      </w:r>
      <w:r w:rsidR="00515E3A" w:rsidRPr="00515E3A">
        <w:rPr>
          <w:b/>
          <w:bCs/>
          <w:i/>
          <w:sz w:val="28"/>
          <w:szCs w:val="28"/>
        </w:rPr>
        <w:t xml:space="preserve">, </w:t>
      </w:r>
    </w:p>
    <w:p w:rsidR="002864A9" w:rsidRDefault="00515E3A" w:rsidP="00395BAE">
      <w:pPr>
        <w:pStyle w:val="Default"/>
        <w:jc w:val="center"/>
        <w:rPr>
          <w:bCs/>
          <w:i/>
          <w:sz w:val="28"/>
          <w:szCs w:val="28"/>
        </w:rPr>
      </w:pPr>
      <w:r w:rsidRPr="00515E3A">
        <w:rPr>
          <w:bCs/>
          <w:i/>
          <w:sz w:val="28"/>
          <w:szCs w:val="28"/>
        </w:rPr>
        <w:t xml:space="preserve"> преподаватель кафедры предметных областей </w:t>
      </w:r>
    </w:p>
    <w:p w:rsidR="00515E3A" w:rsidRPr="00515E3A" w:rsidRDefault="00515E3A" w:rsidP="00395BAE">
      <w:pPr>
        <w:pStyle w:val="Default"/>
        <w:jc w:val="center"/>
        <w:rPr>
          <w:bCs/>
          <w:i/>
          <w:sz w:val="28"/>
          <w:szCs w:val="28"/>
        </w:rPr>
      </w:pPr>
      <w:r w:rsidRPr="00515E3A">
        <w:rPr>
          <w:bCs/>
          <w:i/>
          <w:sz w:val="28"/>
          <w:szCs w:val="28"/>
        </w:rPr>
        <w:t>КОГОАУ ДПО «</w:t>
      </w:r>
      <w:r>
        <w:rPr>
          <w:bCs/>
          <w:i/>
          <w:sz w:val="28"/>
          <w:szCs w:val="28"/>
        </w:rPr>
        <w:t>И</w:t>
      </w:r>
      <w:r w:rsidRPr="00515E3A">
        <w:rPr>
          <w:bCs/>
          <w:i/>
          <w:sz w:val="28"/>
          <w:szCs w:val="28"/>
        </w:rPr>
        <w:t>нститут развития образования Кировской области»</w:t>
      </w:r>
    </w:p>
    <w:p w:rsidR="002B0ED9" w:rsidRPr="00E46446" w:rsidRDefault="002B0ED9" w:rsidP="002864A9">
      <w:pPr>
        <w:pStyle w:val="Default"/>
        <w:jc w:val="both"/>
        <w:rPr>
          <w:sz w:val="28"/>
          <w:szCs w:val="28"/>
        </w:rPr>
      </w:pPr>
    </w:p>
    <w:p w:rsidR="00E46446" w:rsidRPr="002864A9" w:rsidRDefault="00CA25BF" w:rsidP="003F0756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864A9">
        <w:rPr>
          <w:b/>
          <w:sz w:val="28"/>
          <w:szCs w:val="28"/>
        </w:rPr>
        <w:t xml:space="preserve">Нормативно-правовые документы, регламентирующие деятельность учителя </w:t>
      </w:r>
      <w:r w:rsidR="002864A9">
        <w:rPr>
          <w:b/>
          <w:sz w:val="28"/>
          <w:szCs w:val="28"/>
        </w:rPr>
        <w:t>физической культуры</w:t>
      </w:r>
    </w:p>
    <w:p w:rsidR="00CA25BF" w:rsidRDefault="00CA25BF" w:rsidP="003F0756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</w:t>
      </w:r>
      <w:r w:rsidR="00397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нормативно-правовых документов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D36" w:rsidRPr="00EF65A0" w:rsidRDefault="008B3D36" w:rsidP="003F075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F65A0">
        <w:rPr>
          <w:b/>
          <w:bCs/>
          <w:sz w:val="28"/>
          <w:szCs w:val="28"/>
        </w:rPr>
        <w:t>Федеральны</w:t>
      </w:r>
      <w:r w:rsidR="00CA25BF">
        <w:rPr>
          <w:b/>
          <w:bCs/>
          <w:sz w:val="28"/>
          <w:szCs w:val="28"/>
        </w:rPr>
        <w:t>й уровень</w:t>
      </w:r>
      <w:r w:rsidRPr="00EF65A0">
        <w:rPr>
          <w:b/>
          <w:bCs/>
          <w:sz w:val="28"/>
          <w:szCs w:val="28"/>
        </w:rPr>
        <w:t xml:space="preserve">: </w:t>
      </w:r>
    </w:p>
    <w:p w:rsidR="00B562D2" w:rsidRDefault="003F0756" w:rsidP="003F0756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- </w:t>
      </w:r>
      <w:r w:rsidR="00B562D2" w:rsidRPr="00EF65A0">
        <w:rPr>
          <w:rFonts w:ascii="Times New Roman" w:eastAsia="BatangChe" w:hAnsi="Times New Roman"/>
          <w:sz w:val="28"/>
          <w:szCs w:val="28"/>
        </w:rPr>
        <w:t xml:space="preserve">Федеральный закон от 29.12.2012 г. № 273-ФЗ «Об образовании в Российской Федерации»; 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образования»;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29.06.2017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308C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308C8" w:rsidRPr="00FF3E1E" w:rsidRDefault="00E308C8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Российской Федерации от 24 марта 2014 г. N 172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Всероссийском физкультурно-спортивном комплексе "Готов к труду и обороне" (ГТО)».</w:t>
      </w:r>
    </w:p>
    <w:p w:rsidR="00E308C8" w:rsidRPr="00FF3E1E" w:rsidRDefault="00E308C8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орта РФ от 19 июня 2017 г. № 542 «О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государственных требований Всероссийского физкультурно-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спортивного комплекса «Готов к труду и обороне» (ГТО) на 2018-2021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годы».</w:t>
      </w:r>
    </w:p>
    <w:p w:rsidR="00E308C8" w:rsidRDefault="00E308C8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уровень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Кировской области от 14.10.2013 № 320-ЗО «Об образовании в Кировской области»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Кировской области от 10.09.2013 № 226/595 «О государственной программе Кировской об</w:t>
      </w:r>
      <w:r w:rsidR="003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ласти «Развитие образования» на 2014 – 2020 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Кировской области от 05.12.2016 № 5-1202 «О поэтапном переходе обучающихся на уровнях основного общего образования и среднего общего образования в общеобразовательных организациях Кировской области на федеральные государственные образовательные стандарты».</w:t>
      </w:r>
      <w:proofErr w:type="gramEnd"/>
    </w:p>
    <w:p w:rsidR="00E308C8" w:rsidRPr="00D219D8" w:rsidRDefault="00E308C8" w:rsidP="003F075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9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A2B4E" w:rsidRPr="00565129" w:rsidRDefault="00465268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Обзор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УМК по учебному</w:t>
      </w:r>
      <w:r w:rsidR="00565129">
        <w:rPr>
          <w:rFonts w:ascii="Times New Roman" w:hAnsi="Times New Roman" w:cs="Times New Roman"/>
          <w:b/>
          <w:bCs/>
          <w:sz w:val="28"/>
          <w:szCs w:val="28"/>
        </w:rPr>
        <w:t xml:space="preserve"> предмету «Физическая культура»</w:t>
      </w:r>
    </w:p>
    <w:p w:rsidR="008C3059" w:rsidRPr="00E82679" w:rsidRDefault="00565129" w:rsidP="003F07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«Ф</w:t>
      </w:r>
      <w:r w:rsidR="008C3059" w:rsidRPr="00E82679">
        <w:rPr>
          <w:bCs/>
          <w:sz w:val="28"/>
          <w:szCs w:val="28"/>
        </w:rPr>
        <w:t>изическая культура» (базовый уровень)  в соответствии с ФГОС</w:t>
      </w:r>
      <w:r>
        <w:rPr>
          <w:bCs/>
          <w:sz w:val="28"/>
          <w:szCs w:val="28"/>
        </w:rPr>
        <w:t xml:space="preserve"> СОО</w:t>
      </w:r>
      <w:r w:rsidR="008C3059" w:rsidRPr="00E82679">
        <w:rPr>
          <w:bCs/>
          <w:sz w:val="28"/>
          <w:szCs w:val="28"/>
        </w:rPr>
        <w:t xml:space="preserve"> входит в предметную область «Физическая культура, экология  и основы безопасности жизнедеятельности»</w:t>
      </w:r>
      <w:r>
        <w:rPr>
          <w:bCs/>
          <w:sz w:val="28"/>
          <w:szCs w:val="28"/>
        </w:rPr>
        <w:t xml:space="preserve">. Предмет </w:t>
      </w:r>
      <w:r w:rsidR="008C3059" w:rsidRPr="00E82679">
        <w:rPr>
          <w:bCs/>
          <w:sz w:val="28"/>
          <w:szCs w:val="28"/>
        </w:rPr>
        <w:t xml:space="preserve">является целью физкультурного образования </w:t>
      </w:r>
      <w:r>
        <w:rPr>
          <w:bCs/>
          <w:sz w:val="28"/>
          <w:szCs w:val="28"/>
        </w:rPr>
        <w:t>и в</w:t>
      </w:r>
      <w:r w:rsidR="008C3059" w:rsidRPr="00E82679">
        <w:rPr>
          <w:bCs/>
          <w:sz w:val="28"/>
          <w:szCs w:val="28"/>
        </w:rPr>
        <w:t>ключает в себя  мотивацию и потребность в систематических занятиях физической культурой и спортом, овладение</w:t>
      </w:r>
      <w:r w:rsidR="00E21647" w:rsidRPr="00E82679">
        <w:rPr>
          <w:bCs/>
          <w:sz w:val="28"/>
          <w:szCs w:val="28"/>
        </w:rPr>
        <w:t xml:space="preserve"> знаниями, умениями и навыками физкультурно-спортивной деятельности, разностороннюю физическую подготовленность  обучающихся.</w:t>
      </w:r>
    </w:p>
    <w:p w:rsidR="00E21647" w:rsidRPr="00E82679" w:rsidRDefault="00565129" w:rsidP="003F07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р</w:t>
      </w:r>
      <w:r w:rsidR="00E21647" w:rsidRPr="00E82679">
        <w:rPr>
          <w:bCs/>
          <w:sz w:val="28"/>
          <w:szCs w:val="28"/>
        </w:rPr>
        <w:t>абочих программ по физической культуре, учитель может использовать</w:t>
      </w:r>
      <w:r w:rsidRPr="0056512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примерную основную образовательную программу</w:t>
      </w:r>
      <w:r w:rsidRPr="00EF65A0">
        <w:rPr>
          <w:sz w:val="28"/>
          <w:szCs w:val="28"/>
        </w:rPr>
        <w:t xml:space="preserve"> среднего общего образования</w:t>
      </w:r>
      <w:r w:rsidR="00E21647" w:rsidRPr="00E826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учебники и </w:t>
      </w:r>
      <w:r w:rsidR="00E21647" w:rsidRPr="00E82679">
        <w:rPr>
          <w:bCs/>
          <w:sz w:val="28"/>
          <w:szCs w:val="28"/>
        </w:rPr>
        <w:t xml:space="preserve"> авторские программы к учебникам</w:t>
      </w:r>
      <w:r>
        <w:rPr>
          <w:bCs/>
          <w:sz w:val="28"/>
          <w:szCs w:val="28"/>
        </w:rPr>
        <w:t>.</w:t>
      </w:r>
    </w:p>
    <w:p w:rsidR="00334F3F" w:rsidRPr="00CD4C39" w:rsidRDefault="0055570B" w:rsidP="003F0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 Министерства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и науки РФ от 28.12.2018  № 345 </w:t>
      </w:r>
    </w:p>
    <w:p w:rsidR="0055570B" w:rsidRDefault="0055570B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1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 реализации имеющих государственную аккредитацию образовательных  программ начального общего, основного общего, среднего общего образования».</w:t>
      </w:r>
    </w:p>
    <w:p w:rsidR="00E21647" w:rsidRDefault="00E21647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A0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</w:t>
      </w:r>
      <w:r w:rsidRPr="00EF65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одобрена Федеральным учебно-методическим объединением по общему образованию </w:t>
      </w:r>
      <w:r w:rsidRPr="00EF65A0">
        <w:rPr>
          <w:rFonts w:ascii="Times New Roman" w:hAnsi="Times New Roman" w:cs="Times New Roman"/>
          <w:sz w:val="28"/>
          <w:szCs w:val="28"/>
        </w:rPr>
        <w:t>28.06.2016 г. Протокол № 2/16-з).</w:t>
      </w:r>
    </w:p>
    <w:p w:rsidR="00565129" w:rsidRDefault="005651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Учебники в соответствии с новым Федеральным перечнем:</w:t>
      </w:r>
    </w:p>
    <w:p w:rsidR="009B0747" w:rsidRDefault="00565129" w:rsidP="003F0756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</w:t>
      </w:r>
      <w:r w:rsidR="003F0756">
        <w:rPr>
          <w:rFonts w:ascii="Times New Roman" w:eastAsia="BatangChe" w:hAnsi="Times New Roman"/>
          <w:sz w:val="28"/>
          <w:szCs w:val="28"/>
        </w:rPr>
        <w:t xml:space="preserve"> </w:t>
      </w:r>
      <w:r w:rsidR="00552774">
        <w:rPr>
          <w:rFonts w:ascii="Times New Roman" w:eastAsia="BatangChe" w:hAnsi="Times New Roman"/>
          <w:sz w:val="28"/>
          <w:szCs w:val="28"/>
        </w:rPr>
        <w:t>Физическая культура</w:t>
      </w:r>
      <w:r w:rsidR="003F0756">
        <w:rPr>
          <w:rFonts w:ascii="Times New Roman" w:eastAsia="BatangChe" w:hAnsi="Times New Roman"/>
          <w:sz w:val="28"/>
          <w:szCs w:val="28"/>
        </w:rPr>
        <w:t xml:space="preserve"> </w:t>
      </w:r>
      <w:r w:rsidR="00EF52AF">
        <w:rPr>
          <w:rFonts w:ascii="Times New Roman" w:eastAsia="BatangChe" w:hAnsi="Times New Roman"/>
          <w:sz w:val="28"/>
          <w:szCs w:val="28"/>
        </w:rPr>
        <w:t>(базовый уровень):</w:t>
      </w:r>
      <w:r w:rsidR="00552774">
        <w:rPr>
          <w:rFonts w:ascii="Times New Roman" w:eastAsia="BatangChe" w:hAnsi="Times New Roman"/>
          <w:sz w:val="28"/>
          <w:szCs w:val="28"/>
        </w:rPr>
        <w:t xml:space="preserve"> учеб</w:t>
      </w:r>
      <w:r w:rsidR="003F0756">
        <w:rPr>
          <w:rFonts w:ascii="Times New Roman" w:eastAsia="BatangChe" w:hAnsi="Times New Roman"/>
          <w:sz w:val="28"/>
          <w:szCs w:val="28"/>
        </w:rPr>
        <w:t xml:space="preserve">ник  для учащихся 10-11 классы </w:t>
      </w:r>
      <w:proofErr w:type="spellStart"/>
      <w:r w:rsidR="003F0756">
        <w:rPr>
          <w:rFonts w:ascii="Times New Roman" w:eastAsia="BatangChe" w:hAnsi="Times New Roman"/>
          <w:sz w:val="28"/>
          <w:szCs w:val="28"/>
        </w:rPr>
        <w:t>Андрюхина</w:t>
      </w:r>
      <w:proofErr w:type="spellEnd"/>
      <w:r w:rsidR="003F0756">
        <w:rPr>
          <w:rFonts w:ascii="Times New Roman" w:eastAsia="BatangChe" w:hAnsi="Times New Roman"/>
          <w:sz w:val="28"/>
          <w:szCs w:val="28"/>
        </w:rPr>
        <w:t xml:space="preserve"> Т.В.</w:t>
      </w:r>
      <w:r w:rsidR="00552774">
        <w:rPr>
          <w:rFonts w:ascii="Times New Roman" w:eastAsia="BatangChe" w:hAnsi="Times New Roman"/>
          <w:sz w:val="28"/>
          <w:szCs w:val="28"/>
        </w:rPr>
        <w:t>, Третьяков</w:t>
      </w:r>
      <w:r w:rsidR="00281D5C">
        <w:rPr>
          <w:rFonts w:ascii="Times New Roman" w:eastAsia="BatangChe" w:hAnsi="Times New Roman"/>
          <w:sz w:val="28"/>
          <w:szCs w:val="28"/>
        </w:rPr>
        <w:t>а</w:t>
      </w:r>
      <w:r w:rsidR="00552774">
        <w:rPr>
          <w:rFonts w:ascii="Times New Roman" w:eastAsia="BatangChe" w:hAnsi="Times New Roman"/>
          <w:sz w:val="28"/>
          <w:szCs w:val="28"/>
        </w:rPr>
        <w:t xml:space="preserve"> Н.В. под ред. М.Я. </w:t>
      </w:r>
      <w:proofErr w:type="spellStart"/>
      <w:r w:rsidR="00552774">
        <w:rPr>
          <w:rFonts w:ascii="Times New Roman" w:eastAsia="BatangChe" w:hAnsi="Times New Roman"/>
          <w:sz w:val="28"/>
          <w:szCs w:val="28"/>
        </w:rPr>
        <w:t>Виленского</w:t>
      </w:r>
      <w:proofErr w:type="spellEnd"/>
      <w:r w:rsidR="003F0756">
        <w:rPr>
          <w:rFonts w:ascii="Times New Roman" w:eastAsia="BatangChe" w:hAnsi="Times New Roman"/>
          <w:sz w:val="28"/>
          <w:szCs w:val="28"/>
        </w:rPr>
        <w:t xml:space="preserve">. </w:t>
      </w:r>
      <w:r w:rsidR="00EF52AF">
        <w:rPr>
          <w:rFonts w:ascii="Times New Roman" w:eastAsia="BatangChe" w:hAnsi="Times New Roman"/>
          <w:sz w:val="28"/>
          <w:szCs w:val="28"/>
        </w:rPr>
        <w:t>- М. издательство О.О. «Русское слово» 2016;</w:t>
      </w:r>
    </w:p>
    <w:p w:rsidR="00393842" w:rsidRPr="00FF3E1E" w:rsidRDefault="005651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(базовый уровень)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для учащихся 10-11 классы, В.И. Ляха</w:t>
      </w:r>
      <w:r w:rsidR="00393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А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>.О. «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>, 2018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842" w:rsidRDefault="005651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>льтура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(базовый уровень)</w:t>
      </w:r>
      <w:r w:rsidR="00552774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для учащихся 10-11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А.П. Матвеев / 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издательство А.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>О. «Просвещение», 2018</w:t>
      </w:r>
      <w:r w:rsidR="00393842" w:rsidRPr="00FF3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1D5C" w:rsidRDefault="005651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 (базовый уровень): учебник для учащихся 10-11 классов, А.П. Матвеев, </w:t>
      </w:r>
      <w:proofErr w:type="spellStart"/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>Палехова</w:t>
      </w:r>
      <w:proofErr w:type="spellEnd"/>
      <w:r w:rsidR="0028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– М,</w:t>
      </w:r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издательский центр «</w:t>
      </w:r>
      <w:proofErr w:type="spellStart"/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Граф».</w:t>
      </w:r>
    </w:p>
    <w:p w:rsidR="00073FF7" w:rsidRDefault="005651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 (базовый уровень): учебник для учащихся 10-11 классов, </w:t>
      </w:r>
      <w:proofErr w:type="spellStart"/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>Погадаев</w:t>
      </w:r>
      <w:proofErr w:type="spellEnd"/>
      <w:r w:rsidR="000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  – М, издательство «Дрофа».</w:t>
      </w:r>
    </w:p>
    <w:p w:rsidR="007846A3" w:rsidRPr="007846A3" w:rsidRDefault="007846A3" w:rsidP="003F0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846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Подробная информация об УМК представлена на официальных сайтах издательств:</w:t>
      </w:r>
    </w:p>
    <w:p w:rsidR="007846A3" w:rsidRPr="003F0756" w:rsidRDefault="007846A3" w:rsidP="003F0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ООО «ДРОФА-ВЕНТАНА» - </w:t>
      </w:r>
      <w:hyperlink r:id="rId9" w:history="1"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</w:t>
        </w:r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https</w:t>
        </w:r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drofa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ventana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metodicheskaja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-</w:t>
        </w:r>
      </w:hyperlink>
      <w:r w:rsidRPr="003F075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10" w:history="1"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pomosch</w:t>
        </w:r>
        <w:proofErr w:type="spellEnd"/>
      </w:hyperlink>
    </w:p>
    <w:p w:rsidR="007846A3" w:rsidRPr="003F0756" w:rsidRDefault="007846A3" w:rsidP="003F0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 «Издательство «Просвещение»-</w:t>
      </w:r>
      <w:hyperlink r:id="rId11" w:history="1"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</w:t>
        </w:r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wwvv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prosv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  <w:proofErr w:type="spellStart"/>
        <w:r w:rsidRPr="003F075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umk</w:t>
        </w:r>
        <w:proofErr w:type="spellEnd"/>
      </w:hyperlink>
    </w:p>
    <w:p w:rsidR="007846A3" w:rsidRPr="003F0756" w:rsidRDefault="007846A3" w:rsidP="003F0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ООО «Русское слово-учебник» - </w:t>
      </w:r>
      <w:r w:rsidRPr="003F0756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  <w:t>http://www.russkoe-slovo.ru</w:t>
      </w:r>
    </w:p>
    <w:p w:rsidR="00943629" w:rsidRPr="00CD4C39" w:rsidRDefault="0094362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20A" w:rsidRPr="00CD4C39" w:rsidRDefault="00F6020A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DBE" w:rsidRPr="00E82679" w:rsidRDefault="00E73DBE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3DBE">
        <w:rPr>
          <w:rFonts w:ascii="Times New Roman" w:hAnsi="Times New Roman" w:cs="Times New Roman"/>
          <w:b/>
          <w:sz w:val="28"/>
          <w:szCs w:val="28"/>
        </w:rPr>
        <w:t xml:space="preserve">. Особенности преподавания </w:t>
      </w:r>
      <w:r w:rsidR="003A78C6">
        <w:rPr>
          <w:rFonts w:ascii="Times New Roman" w:hAnsi="Times New Roman" w:cs="Times New Roman"/>
          <w:b/>
          <w:sz w:val="28"/>
          <w:szCs w:val="28"/>
        </w:rPr>
        <w:t>учебного предмета «Физическая культура»</w:t>
      </w:r>
    </w:p>
    <w:p w:rsidR="0071569C" w:rsidRDefault="005F632D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0E">
        <w:rPr>
          <w:rFonts w:ascii="Times New Roman" w:hAnsi="Times New Roman" w:cs="Times New Roman"/>
          <w:color w:val="000000"/>
          <w:sz w:val="28"/>
          <w:szCs w:val="28"/>
        </w:rPr>
        <w:t>В 2019-2020 учебном году государственные образовательные организации начинают (муниципальные – в 2020-2021 учебном году) реализацию ФГОС среднего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(ФГОС СОО)</w:t>
      </w:r>
      <w:r w:rsidRPr="00E60F0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26A3" w:rsidRPr="00F14AD2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 основной образовательной  программы среднего общего образования Федерального государственного  образовательного стандарта</w:t>
      </w:r>
      <w:r w:rsidR="001E4F7A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«Физическая культура» направлена на достижение  обучающимися лич</w:t>
      </w:r>
      <w:r w:rsidR="00334F3F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 xml:space="preserve">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34F3F" w:rsidRDefault="00963AE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>Пр</w:t>
      </w:r>
      <w:r w:rsidR="0071569C" w:rsidRPr="008D0C2A">
        <w:rPr>
          <w:rFonts w:ascii="Times New Roman" w:hAnsi="Times New Roman" w:cs="Times New Roman"/>
          <w:sz w:val="28"/>
          <w:szCs w:val="28"/>
        </w:rPr>
        <w:t>едметные результаты</w:t>
      </w:r>
      <w:r w:rsidR="00347F46">
        <w:rPr>
          <w:rFonts w:ascii="Times New Roman" w:hAnsi="Times New Roman" w:cs="Times New Roman"/>
          <w:sz w:val="28"/>
          <w:szCs w:val="28"/>
        </w:rPr>
        <w:t xml:space="preserve"> ФГОС СОО</w:t>
      </w:r>
      <w:r w:rsidR="0071569C" w:rsidRPr="008D0C2A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334F3F">
        <w:rPr>
          <w:rFonts w:ascii="Times New Roman" w:hAnsi="Times New Roman" w:cs="Times New Roman"/>
          <w:sz w:val="28"/>
          <w:szCs w:val="28"/>
        </w:rPr>
        <w:t>базового курса физической культуры должны отражать:</w:t>
      </w:r>
    </w:p>
    <w:p w:rsidR="00E9753C" w:rsidRPr="008D0C2A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 w:rsidR="00860785" w:rsidRPr="008D0C2A">
        <w:rPr>
          <w:rFonts w:ascii="Times New Roman" w:hAnsi="Times New Roman" w:cs="Times New Roman"/>
          <w:sz w:val="28"/>
          <w:szCs w:val="28"/>
        </w:rPr>
        <w:t xml:space="preserve">умение использовать  разнообразные формы и виды физкультурной деятельности для организации  здорового образа жизни, активного отдыха и досуга, в том числе в подготовке к выполнению нормативов  Всероссийского физкультурно-спортивного комплекса </w:t>
      </w:r>
      <w:r w:rsidR="00334F3F">
        <w:rPr>
          <w:rFonts w:ascii="Times New Roman" w:hAnsi="Times New Roman" w:cs="Times New Roman"/>
          <w:sz w:val="28"/>
          <w:szCs w:val="28"/>
        </w:rPr>
        <w:t>«Готов к труду и обороне» (ГТО);</w:t>
      </w:r>
    </w:p>
    <w:p w:rsidR="00860785" w:rsidRPr="008D0C2A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 w:rsidR="00334F3F">
        <w:rPr>
          <w:rFonts w:ascii="Times New Roman" w:hAnsi="Times New Roman" w:cs="Times New Roman"/>
          <w:sz w:val="28"/>
          <w:szCs w:val="28"/>
        </w:rPr>
        <w:t>в</w:t>
      </w:r>
      <w:r w:rsidR="00860785" w:rsidRPr="008D0C2A">
        <w:rPr>
          <w:rFonts w:ascii="Times New Roman" w:hAnsi="Times New Roman" w:cs="Times New Roman"/>
          <w:sz w:val="28"/>
          <w:szCs w:val="28"/>
        </w:rPr>
        <w:t xml:space="preserve">ладение современными технологиями укрепления и сохранения здоровья, поддержки работоспособности, профилактики предупреждения заболеваний, связанных с учебной и производственной </w:t>
      </w:r>
      <w:r w:rsidR="00334F3F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167DB5" w:rsidRPr="008D0C2A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 w:rsidR="00334F3F">
        <w:rPr>
          <w:rFonts w:ascii="Times New Roman" w:hAnsi="Times New Roman" w:cs="Times New Roman"/>
          <w:sz w:val="28"/>
          <w:szCs w:val="28"/>
        </w:rPr>
        <w:t>в</w:t>
      </w:r>
      <w:r w:rsidR="00167DB5" w:rsidRPr="008D0C2A">
        <w:rPr>
          <w:rFonts w:ascii="Times New Roman" w:hAnsi="Times New Roman" w:cs="Times New Roman"/>
          <w:sz w:val="28"/>
          <w:szCs w:val="28"/>
        </w:rPr>
        <w:t>ладение основными способами самоконтроля индивидуальных показателей здоровья, умственной и физической работоспособности, физическог</w:t>
      </w:r>
      <w:r w:rsidR="00334F3F">
        <w:rPr>
          <w:rFonts w:ascii="Times New Roman" w:hAnsi="Times New Roman" w:cs="Times New Roman"/>
          <w:sz w:val="28"/>
          <w:szCs w:val="28"/>
        </w:rPr>
        <w:t>о развития и физических качеств;</w:t>
      </w:r>
    </w:p>
    <w:p w:rsidR="00167DB5" w:rsidRPr="008D0C2A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 w:rsidR="00334F3F">
        <w:rPr>
          <w:rFonts w:ascii="Times New Roman" w:hAnsi="Times New Roman" w:cs="Times New Roman"/>
          <w:sz w:val="28"/>
          <w:szCs w:val="28"/>
        </w:rPr>
        <w:t>в</w:t>
      </w:r>
      <w:r w:rsidR="00167DB5" w:rsidRPr="008D0C2A">
        <w:rPr>
          <w:rFonts w:ascii="Times New Roman" w:hAnsi="Times New Roman" w:cs="Times New Roman"/>
          <w:sz w:val="28"/>
          <w:szCs w:val="28"/>
        </w:rPr>
        <w:t>ладение физическими упражнениями разной функциональной направленности,  использование их в режиме учебной и производственной деятельности с целью  профилактики переутомления и сохран</w:t>
      </w:r>
      <w:r w:rsidR="00334F3F">
        <w:rPr>
          <w:rFonts w:ascii="Times New Roman" w:hAnsi="Times New Roman" w:cs="Times New Roman"/>
          <w:sz w:val="28"/>
          <w:szCs w:val="28"/>
        </w:rPr>
        <w:t>ения высокой  работоспособности;</w:t>
      </w:r>
    </w:p>
    <w:p w:rsidR="00167DB5" w:rsidRPr="008D0C2A" w:rsidRDefault="00EA26A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2A">
        <w:rPr>
          <w:rFonts w:ascii="Times New Roman" w:hAnsi="Times New Roman" w:cs="Times New Roman"/>
          <w:sz w:val="28"/>
          <w:szCs w:val="28"/>
        </w:rPr>
        <w:t xml:space="preserve">- </w:t>
      </w:r>
      <w:r w:rsidR="00334F3F">
        <w:rPr>
          <w:rFonts w:ascii="Times New Roman" w:hAnsi="Times New Roman" w:cs="Times New Roman"/>
          <w:sz w:val="28"/>
          <w:szCs w:val="28"/>
        </w:rPr>
        <w:t>в</w:t>
      </w:r>
      <w:r w:rsidR="00167DB5" w:rsidRPr="008D0C2A">
        <w:rPr>
          <w:rFonts w:ascii="Times New Roman" w:hAnsi="Times New Roman" w:cs="Times New Roman"/>
          <w:sz w:val="28"/>
          <w:szCs w:val="28"/>
        </w:rPr>
        <w:t>ладение техническими приемами и двигател</w:t>
      </w:r>
      <w:r w:rsidR="003F0756">
        <w:rPr>
          <w:rFonts w:ascii="Times New Roman" w:hAnsi="Times New Roman" w:cs="Times New Roman"/>
          <w:sz w:val="28"/>
          <w:szCs w:val="28"/>
        </w:rPr>
        <w:t xml:space="preserve">ьными действиями базовых видов </w:t>
      </w:r>
      <w:r w:rsidR="00167DB5" w:rsidRPr="008D0C2A">
        <w:rPr>
          <w:rFonts w:ascii="Times New Roman" w:hAnsi="Times New Roman" w:cs="Times New Roman"/>
          <w:sz w:val="28"/>
          <w:szCs w:val="28"/>
        </w:rPr>
        <w:t>спорта, активное применение их в игровой и соревновательной деятельности.</w:t>
      </w:r>
    </w:p>
    <w:p w:rsidR="001E4F7A" w:rsidRPr="00334F3F" w:rsidRDefault="001E4F7A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3F">
        <w:rPr>
          <w:rFonts w:ascii="Times New Roman" w:hAnsi="Times New Roman" w:cs="Times New Roman"/>
          <w:b/>
          <w:sz w:val="28"/>
          <w:szCs w:val="28"/>
        </w:rPr>
        <w:t xml:space="preserve">Впервые </w:t>
      </w:r>
      <w:r w:rsidR="00DD5C13" w:rsidRPr="00334F3F">
        <w:rPr>
          <w:rFonts w:ascii="Times New Roman" w:hAnsi="Times New Roman" w:cs="Times New Roman"/>
          <w:b/>
          <w:sz w:val="28"/>
          <w:szCs w:val="28"/>
        </w:rPr>
        <w:t xml:space="preserve">включены </w:t>
      </w:r>
      <w:r w:rsidRPr="00334F3F">
        <w:rPr>
          <w:rFonts w:ascii="Times New Roman" w:hAnsi="Times New Roman" w:cs="Times New Roman"/>
          <w:b/>
          <w:sz w:val="28"/>
          <w:szCs w:val="28"/>
        </w:rPr>
        <w:t>в предметные результаты освоения основной образов</w:t>
      </w:r>
      <w:r w:rsidR="003F0756">
        <w:rPr>
          <w:rFonts w:ascii="Times New Roman" w:hAnsi="Times New Roman" w:cs="Times New Roman"/>
          <w:b/>
          <w:sz w:val="28"/>
          <w:szCs w:val="28"/>
        </w:rPr>
        <w:t xml:space="preserve">ательной программы на базовом </w:t>
      </w:r>
      <w:proofErr w:type="spellStart"/>
      <w:r w:rsidRPr="00334F3F">
        <w:rPr>
          <w:rFonts w:ascii="Times New Roman" w:hAnsi="Times New Roman" w:cs="Times New Roman"/>
          <w:b/>
          <w:sz w:val="28"/>
          <w:szCs w:val="28"/>
        </w:rPr>
        <w:t>уровн</w:t>
      </w:r>
      <w:proofErr w:type="spellEnd"/>
      <w:proofErr w:type="gramStart"/>
      <w:r w:rsidRPr="00334F3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="003F075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334F3F">
        <w:rPr>
          <w:rFonts w:ascii="Times New Roman" w:hAnsi="Times New Roman" w:cs="Times New Roman"/>
          <w:b/>
          <w:sz w:val="28"/>
          <w:szCs w:val="28"/>
        </w:rPr>
        <w:t xml:space="preserve">слепых и </w:t>
      </w:r>
      <w:r w:rsidR="00DD5C13" w:rsidRPr="00334F3F">
        <w:rPr>
          <w:rFonts w:ascii="Times New Roman" w:hAnsi="Times New Roman" w:cs="Times New Roman"/>
          <w:b/>
          <w:sz w:val="28"/>
          <w:szCs w:val="28"/>
        </w:rPr>
        <w:t>слабовидящих обучающихся:</w:t>
      </w:r>
    </w:p>
    <w:p w:rsidR="00DD5C13" w:rsidRPr="002348A8" w:rsidRDefault="00DD5C1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348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8A8">
        <w:rPr>
          <w:rFonts w:ascii="Times New Roman" w:hAnsi="Times New Roman" w:cs="Times New Roman"/>
          <w:sz w:val="28"/>
          <w:szCs w:val="28"/>
        </w:rPr>
        <w:t xml:space="preserve"> приемов осязательного и  сл</w:t>
      </w:r>
      <w:r w:rsidR="003F0756">
        <w:rPr>
          <w:rFonts w:ascii="Times New Roman" w:hAnsi="Times New Roman" w:cs="Times New Roman"/>
          <w:sz w:val="28"/>
          <w:szCs w:val="28"/>
        </w:rPr>
        <w:t>ухового самоконтроля в процессе</w:t>
      </w:r>
      <w:r w:rsidRPr="002348A8">
        <w:rPr>
          <w:rFonts w:ascii="Times New Roman" w:hAnsi="Times New Roman" w:cs="Times New Roman"/>
          <w:sz w:val="28"/>
          <w:szCs w:val="28"/>
        </w:rPr>
        <w:t xml:space="preserve"> формирования  трудовых действий;</w:t>
      </w:r>
    </w:p>
    <w:p w:rsidR="00DD5C13" w:rsidRPr="002348A8" w:rsidRDefault="00DD5C13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48A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8A8">
        <w:rPr>
          <w:rFonts w:ascii="Times New Roman" w:hAnsi="Times New Roman" w:cs="Times New Roman"/>
          <w:sz w:val="28"/>
          <w:szCs w:val="28"/>
        </w:rPr>
        <w:t xml:space="preserve"> представлений о современных  бытовых </w:t>
      </w:r>
      <w:proofErr w:type="spellStart"/>
      <w:r w:rsidRPr="002348A8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2348A8">
        <w:rPr>
          <w:rFonts w:ascii="Times New Roman" w:hAnsi="Times New Roman" w:cs="Times New Roman"/>
          <w:sz w:val="28"/>
          <w:szCs w:val="28"/>
        </w:rPr>
        <w:t xml:space="preserve"> средствах, приборах и их  применение в повседневной жизни</w:t>
      </w:r>
      <w:r w:rsidR="0055008D" w:rsidRPr="002348A8">
        <w:rPr>
          <w:rFonts w:ascii="Times New Roman" w:hAnsi="Times New Roman" w:cs="Times New Roman"/>
          <w:sz w:val="28"/>
          <w:szCs w:val="28"/>
        </w:rPr>
        <w:t>;</w:t>
      </w:r>
      <w:r w:rsidR="003F0756">
        <w:rPr>
          <w:rFonts w:ascii="Times New Roman" w:hAnsi="Times New Roman" w:cs="Times New Roman"/>
          <w:sz w:val="28"/>
          <w:szCs w:val="28"/>
        </w:rPr>
        <w:t xml:space="preserve"> </w:t>
      </w:r>
      <w:r w:rsidR="0055008D" w:rsidRPr="002348A8">
        <w:rPr>
          <w:rFonts w:ascii="Times New Roman" w:hAnsi="Times New Roman" w:cs="Times New Roman"/>
          <w:sz w:val="28"/>
          <w:szCs w:val="28"/>
        </w:rPr>
        <w:t xml:space="preserve">(подпункт дополнительно включен с 23 февраля 2016года приказом </w:t>
      </w:r>
      <w:proofErr w:type="spellStart"/>
      <w:r w:rsidR="0055008D" w:rsidRPr="002348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5008D" w:rsidRPr="002348A8">
        <w:rPr>
          <w:rFonts w:ascii="Times New Roman" w:hAnsi="Times New Roman" w:cs="Times New Roman"/>
          <w:sz w:val="28"/>
          <w:szCs w:val="28"/>
        </w:rPr>
        <w:t xml:space="preserve"> России от 31 декабря  2015 года № 1578).</w:t>
      </w:r>
    </w:p>
    <w:p w:rsidR="0055008D" w:rsidRPr="00334F3F" w:rsidRDefault="003F0756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для </w:t>
      </w:r>
      <w:proofErr w:type="gramStart"/>
      <w:r w:rsidR="0055008D" w:rsidRPr="00334F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5008D" w:rsidRPr="00334F3F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5008D" w:rsidRPr="00334F3F">
        <w:rPr>
          <w:rFonts w:ascii="Times New Roman" w:hAnsi="Times New Roman" w:cs="Times New Roman"/>
          <w:b/>
          <w:sz w:val="28"/>
          <w:szCs w:val="28"/>
        </w:rPr>
        <w:t>двигательного аппарата:</w:t>
      </w:r>
    </w:p>
    <w:p w:rsidR="0055008D" w:rsidRPr="002348A8" w:rsidRDefault="0055008D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A8">
        <w:rPr>
          <w:rFonts w:ascii="Times New Roman" w:hAnsi="Times New Roman" w:cs="Times New Roman"/>
          <w:sz w:val="28"/>
          <w:szCs w:val="28"/>
        </w:rPr>
        <w:t>- овладение современными технологиями укрепления и сохранения здоровья, поддержания работоспособности,  профилактики предупреж</w:t>
      </w:r>
      <w:r w:rsidR="003F0756">
        <w:rPr>
          <w:rFonts w:ascii="Times New Roman" w:hAnsi="Times New Roman" w:cs="Times New Roman"/>
          <w:sz w:val="28"/>
          <w:szCs w:val="28"/>
        </w:rPr>
        <w:t xml:space="preserve">дения заболеваний, связанных с </w:t>
      </w:r>
      <w:r w:rsidRPr="002348A8">
        <w:rPr>
          <w:rFonts w:ascii="Times New Roman" w:hAnsi="Times New Roman" w:cs="Times New Roman"/>
          <w:sz w:val="28"/>
          <w:szCs w:val="28"/>
        </w:rPr>
        <w:t xml:space="preserve">учебной и производственной деятельностью с учетом двигательных, </w:t>
      </w:r>
      <w:proofErr w:type="spellStart"/>
      <w:r w:rsidRPr="002348A8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2348A8">
        <w:rPr>
          <w:rFonts w:ascii="Times New Roman" w:hAnsi="Times New Roman" w:cs="Times New Roman"/>
          <w:sz w:val="28"/>
          <w:szCs w:val="28"/>
        </w:rPr>
        <w:t xml:space="preserve"> и сенсорных нарушений;</w:t>
      </w:r>
    </w:p>
    <w:p w:rsidR="0055008D" w:rsidRPr="002348A8" w:rsidRDefault="0055008D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A8">
        <w:rPr>
          <w:rFonts w:ascii="Times New Roman" w:hAnsi="Times New Roman" w:cs="Times New Roman"/>
          <w:sz w:val="28"/>
          <w:szCs w:val="28"/>
        </w:rPr>
        <w:t>- овладение доступными способами  самоконтроля  индивидуальных показателей здоровья, умственной и физической  работоспособности</w:t>
      </w:r>
      <w:r w:rsidR="002348A8" w:rsidRPr="002348A8">
        <w:rPr>
          <w:rFonts w:ascii="Times New Roman" w:hAnsi="Times New Roman" w:cs="Times New Roman"/>
          <w:sz w:val="28"/>
          <w:szCs w:val="28"/>
        </w:rPr>
        <w:t>, физического развития и физических качеств;</w:t>
      </w:r>
    </w:p>
    <w:p w:rsidR="002348A8" w:rsidRDefault="003F0756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2348A8">
        <w:rPr>
          <w:rFonts w:ascii="Times New Roman" w:hAnsi="Times New Roman" w:cs="Times New Roman"/>
          <w:sz w:val="28"/>
          <w:szCs w:val="28"/>
        </w:rPr>
        <w:t>владение доступными физическими упражнениями разной функциональной направленности,  использование их в режиме учебной и производственной деятельности с целью профилактики переутомления</w:t>
      </w:r>
      <w:r w:rsidR="00334F3F">
        <w:rPr>
          <w:rFonts w:ascii="Times New Roman" w:hAnsi="Times New Roman" w:cs="Times New Roman"/>
          <w:sz w:val="28"/>
          <w:szCs w:val="28"/>
        </w:rPr>
        <w:t xml:space="preserve"> и сохранения высокой работоспо</w:t>
      </w:r>
      <w:r w:rsidR="002348A8">
        <w:rPr>
          <w:rFonts w:ascii="Times New Roman" w:hAnsi="Times New Roman" w:cs="Times New Roman"/>
          <w:sz w:val="28"/>
          <w:szCs w:val="28"/>
        </w:rPr>
        <w:t>собности;</w:t>
      </w:r>
    </w:p>
    <w:p w:rsidR="002348A8" w:rsidRPr="002348A8" w:rsidRDefault="002348A8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доступными техническими приём</w:t>
      </w:r>
      <w:r w:rsidR="003F0756">
        <w:rPr>
          <w:rFonts w:ascii="Times New Roman" w:hAnsi="Times New Roman" w:cs="Times New Roman"/>
          <w:sz w:val="28"/>
          <w:szCs w:val="28"/>
        </w:rPr>
        <w:t xml:space="preserve">ами и двигательными действиями </w:t>
      </w:r>
      <w:r>
        <w:rPr>
          <w:rFonts w:ascii="Times New Roman" w:hAnsi="Times New Roman" w:cs="Times New Roman"/>
          <w:sz w:val="28"/>
          <w:szCs w:val="28"/>
        </w:rPr>
        <w:t xml:space="preserve">базовых видов спорта, активное применение </w:t>
      </w:r>
      <w:r w:rsidR="003F0756">
        <w:rPr>
          <w:rFonts w:ascii="Times New Roman" w:hAnsi="Times New Roman" w:cs="Times New Roman"/>
          <w:sz w:val="28"/>
          <w:szCs w:val="28"/>
        </w:rPr>
        <w:t xml:space="preserve">их в игровой и соревновательной деятельности </w:t>
      </w:r>
      <w:r w:rsidRPr="002348A8">
        <w:rPr>
          <w:rFonts w:ascii="Times New Roman" w:hAnsi="Times New Roman" w:cs="Times New Roman"/>
          <w:sz w:val="28"/>
          <w:szCs w:val="28"/>
        </w:rPr>
        <w:t xml:space="preserve">(подпункт дополнительно включен с 23 февраля 2016года приказом </w:t>
      </w:r>
      <w:proofErr w:type="spellStart"/>
      <w:r w:rsidRPr="002348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348A8">
        <w:rPr>
          <w:rFonts w:ascii="Times New Roman" w:hAnsi="Times New Roman" w:cs="Times New Roman"/>
          <w:sz w:val="28"/>
          <w:szCs w:val="28"/>
        </w:rPr>
        <w:t xml:space="preserve"> России от 31 декабря  2015 года № 1578).</w:t>
      </w:r>
    </w:p>
    <w:p w:rsidR="002348A8" w:rsidRPr="002348A8" w:rsidRDefault="002348A8" w:rsidP="003F075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0ED9" w:rsidRPr="006949B7" w:rsidRDefault="002B0ED9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90" w:rsidRPr="00334F3F" w:rsidRDefault="008D0C2A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D4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6F5E" w:rsidRPr="00334F3F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деятельности методических объединений учителей </w:t>
      </w:r>
      <w:r w:rsidRPr="00334F3F"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  <w:proofErr w:type="gramStart"/>
      <w:r w:rsidRPr="00334F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F5E" w:rsidRPr="00334F3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proofErr w:type="gramEnd"/>
      <w:r w:rsidR="00846F5E" w:rsidRPr="00334F3F">
        <w:rPr>
          <w:rFonts w:ascii="Times New Roman" w:hAnsi="Times New Roman" w:cs="Times New Roman"/>
          <w:b/>
          <w:sz w:val="28"/>
          <w:szCs w:val="28"/>
        </w:rPr>
        <w:t xml:space="preserve"> организаций на 2019-2020 учебный год</w:t>
      </w:r>
    </w:p>
    <w:p w:rsidR="00E46446" w:rsidRPr="00E46446" w:rsidRDefault="00E46446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F5E" w:rsidRPr="00846F5E" w:rsidRDefault="00846F5E" w:rsidP="003F0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5E">
        <w:rPr>
          <w:rFonts w:ascii="Times New Roman" w:hAnsi="Times New Roman" w:cs="Times New Roman"/>
          <w:sz w:val="28"/>
          <w:szCs w:val="28"/>
        </w:rPr>
        <w:t xml:space="preserve">В 2019-2020 учебном году муниципальным методическим службам, городским и районным методическим объединениям учителей </w:t>
      </w:r>
      <w:r w:rsidR="008D0C2A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Pr="00846F5E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846F5E" w:rsidRPr="00846F5E" w:rsidRDefault="00846F5E" w:rsidP="003F07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5E">
        <w:rPr>
          <w:rFonts w:ascii="Times New Roman" w:hAnsi="Times New Roman" w:cs="Times New Roman"/>
          <w:sz w:val="28"/>
          <w:szCs w:val="28"/>
        </w:rPr>
        <w:t xml:space="preserve">Проанализировать уровень квалификации учителей </w:t>
      </w:r>
      <w:r w:rsidR="003F0756">
        <w:rPr>
          <w:rFonts w:ascii="Times New Roman" w:hAnsi="Times New Roman" w:cs="Times New Roman"/>
          <w:sz w:val="28"/>
          <w:szCs w:val="28"/>
        </w:rPr>
        <w:t>физической культуры,</w:t>
      </w:r>
      <w:r w:rsidRPr="00846F5E">
        <w:rPr>
          <w:rFonts w:ascii="Times New Roman" w:hAnsi="Times New Roman" w:cs="Times New Roman"/>
          <w:sz w:val="28"/>
          <w:szCs w:val="28"/>
        </w:rPr>
        <w:t xml:space="preserve"> (по базовому образованию и повышению квалификации) и скорректировать план по повышению квалификации на 2020 г. </w:t>
      </w:r>
    </w:p>
    <w:p w:rsidR="00846F5E" w:rsidRPr="00846F5E" w:rsidRDefault="00846F5E" w:rsidP="003F07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F5E">
        <w:rPr>
          <w:rFonts w:ascii="Times New Roman" w:hAnsi="Times New Roman" w:cs="Times New Roman"/>
          <w:sz w:val="28"/>
          <w:szCs w:val="28"/>
        </w:rPr>
        <w:t xml:space="preserve">Проанализировать предметные олимпиады и конкурсы всех уровней на предмет участия школьников муниципалитета и достигнутых ими результатов. По итогам </w:t>
      </w:r>
      <w:r w:rsidR="00396E0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846F5E">
        <w:rPr>
          <w:rFonts w:ascii="Times New Roman" w:hAnsi="Times New Roman" w:cs="Times New Roman"/>
          <w:sz w:val="28"/>
          <w:szCs w:val="28"/>
        </w:rPr>
        <w:t>скорректировать план подготовки школьников муниципалитета к участию в олимпиадах и конкурсах всех уровней.</w:t>
      </w:r>
    </w:p>
    <w:p w:rsidR="00846F5E" w:rsidRPr="00E46446" w:rsidRDefault="00846F5E" w:rsidP="003F07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46">
        <w:rPr>
          <w:rFonts w:ascii="Times New Roman" w:hAnsi="Times New Roman" w:cs="Times New Roman"/>
          <w:sz w:val="28"/>
          <w:szCs w:val="28"/>
        </w:rPr>
        <w:t xml:space="preserve">Спланировать проведение открытых уроков, мастер-классов по актуальным </w:t>
      </w:r>
      <w:r w:rsidR="002B4496">
        <w:rPr>
          <w:rFonts w:ascii="Times New Roman" w:hAnsi="Times New Roman" w:cs="Times New Roman"/>
          <w:sz w:val="28"/>
          <w:szCs w:val="28"/>
        </w:rPr>
        <w:t>направлениям разв</w:t>
      </w:r>
      <w:r w:rsidR="003A09F1">
        <w:rPr>
          <w:rFonts w:ascii="Times New Roman" w:hAnsi="Times New Roman" w:cs="Times New Roman"/>
          <w:sz w:val="28"/>
          <w:szCs w:val="28"/>
        </w:rPr>
        <w:t xml:space="preserve">ития физического </w:t>
      </w:r>
      <w:r w:rsidR="002B449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46446">
        <w:rPr>
          <w:rFonts w:ascii="Times New Roman" w:hAnsi="Times New Roman" w:cs="Times New Roman"/>
          <w:sz w:val="28"/>
          <w:szCs w:val="28"/>
        </w:rPr>
        <w:t>.</w:t>
      </w:r>
    </w:p>
    <w:p w:rsidR="00846F5E" w:rsidRPr="002B4496" w:rsidRDefault="00846F5E" w:rsidP="003F075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96">
        <w:rPr>
          <w:rFonts w:ascii="Times New Roman" w:hAnsi="Times New Roman" w:cs="Times New Roman"/>
          <w:sz w:val="28"/>
          <w:szCs w:val="28"/>
        </w:rPr>
        <w:lastRenderedPageBreak/>
        <w:t>Активизировать рабо</w:t>
      </w:r>
      <w:r w:rsidR="003A09F1">
        <w:rPr>
          <w:rFonts w:ascii="Times New Roman" w:hAnsi="Times New Roman" w:cs="Times New Roman"/>
          <w:sz w:val="28"/>
          <w:szCs w:val="28"/>
        </w:rPr>
        <w:t>ту по привлечению учителей физической культуры</w:t>
      </w:r>
      <w:r w:rsidRPr="002B4496">
        <w:rPr>
          <w:rFonts w:ascii="Times New Roman" w:hAnsi="Times New Roman" w:cs="Times New Roman"/>
          <w:sz w:val="28"/>
          <w:szCs w:val="28"/>
        </w:rPr>
        <w:t xml:space="preserve"> к участию в семинарах, конкурсах,</w:t>
      </w:r>
      <w:r w:rsidRPr="002B4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6">
        <w:rPr>
          <w:rFonts w:ascii="Times New Roman" w:hAnsi="Times New Roman" w:cs="Times New Roman"/>
          <w:sz w:val="28"/>
          <w:szCs w:val="28"/>
        </w:rPr>
        <w:t>конференциях, проводимых ИРО Кировской области</w:t>
      </w:r>
      <w:r w:rsidR="003A09F1">
        <w:rPr>
          <w:rFonts w:ascii="Times New Roman" w:hAnsi="Times New Roman" w:cs="Times New Roman"/>
          <w:sz w:val="28"/>
          <w:szCs w:val="28"/>
        </w:rPr>
        <w:t>.</w:t>
      </w:r>
      <w:r w:rsidRPr="002B4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5E" w:rsidRDefault="00846F5E" w:rsidP="003F0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446" w:rsidRPr="00334F3F" w:rsidRDefault="00E46446" w:rsidP="003F0756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3F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литературы и </w:t>
      </w:r>
      <w:proofErr w:type="spellStart"/>
      <w:r w:rsidRPr="00334F3F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3A09F1" w:rsidRPr="003A09F1" w:rsidRDefault="00334F3F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F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9F1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культура: методические рекомендации 10-11классы. - М.: Просвещение, 2016.</w:t>
      </w:r>
    </w:p>
    <w:p w:rsidR="003A09F1" w:rsidRPr="003A09F1" w:rsidRDefault="00334F3F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F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9F1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культура: тестовый контроль 10-11 классы. - М.: </w:t>
      </w:r>
      <w:bookmarkStart w:id="0" w:name="_GoBack"/>
      <w:bookmarkEnd w:id="0"/>
      <w:r w:rsidR="003A09F1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Просвещение, 2016.</w:t>
      </w:r>
    </w:p>
    <w:p w:rsidR="003A09F1" w:rsidRPr="003A09F1" w:rsidRDefault="00334F3F" w:rsidP="003F07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A09F1" w:rsidRPr="003A09F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физической культуре для обучающихся 10-11 классов общеобразовательных учреждений, отнесенных по состоянию здоровья к специальной медицинской группе «А».</w:t>
      </w:r>
    </w:p>
    <w:p w:rsidR="00661378" w:rsidRPr="00CD4C39" w:rsidRDefault="00661378" w:rsidP="003F07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61378" w:rsidRPr="00CD4C39" w:rsidSect="006D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52" w:rsidRDefault="00216A52" w:rsidP="00457A7F">
      <w:pPr>
        <w:spacing w:after="0" w:line="240" w:lineRule="auto"/>
      </w:pPr>
      <w:r>
        <w:separator/>
      </w:r>
    </w:p>
  </w:endnote>
  <w:endnote w:type="continuationSeparator" w:id="0">
    <w:p w:rsidR="00216A52" w:rsidRDefault="00216A52" w:rsidP="004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52" w:rsidRDefault="00216A52" w:rsidP="00457A7F">
      <w:pPr>
        <w:spacing w:after="0" w:line="240" w:lineRule="auto"/>
      </w:pPr>
      <w:r>
        <w:separator/>
      </w:r>
    </w:p>
  </w:footnote>
  <w:footnote w:type="continuationSeparator" w:id="0">
    <w:p w:rsidR="00216A52" w:rsidRDefault="00216A52" w:rsidP="004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100"/>
    <w:multiLevelType w:val="hybridMultilevel"/>
    <w:tmpl w:val="9DFC76AA"/>
    <w:lvl w:ilvl="0" w:tplc="FD288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7F0F85"/>
    <w:multiLevelType w:val="hybridMultilevel"/>
    <w:tmpl w:val="7616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4E40"/>
    <w:multiLevelType w:val="multilevel"/>
    <w:tmpl w:val="52560F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3325F8"/>
    <w:multiLevelType w:val="hybridMultilevel"/>
    <w:tmpl w:val="D4E6FB78"/>
    <w:lvl w:ilvl="0" w:tplc="03145F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7824"/>
    <w:multiLevelType w:val="hybridMultilevel"/>
    <w:tmpl w:val="BF4EB6CC"/>
    <w:lvl w:ilvl="0" w:tplc="51BAD60A">
      <w:start w:val="1"/>
      <w:numFmt w:val="decimal"/>
      <w:lvlText w:val="%1."/>
      <w:lvlJc w:val="left"/>
      <w:pPr>
        <w:ind w:left="2930" w:hanging="94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D4D"/>
    <w:multiLevelType w:val="hybridMultilevel"/>
    <w:tmpl w:val="896C908C"/>
    <w:lvl w:ilvl="0" w:tplc="9D8C9B8A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C9249A5"/>
    <w:multiLevelType w:val="hybridMultilevel"/>
    <w:tmpl w:val="01EE47D8"/>
    <w:lvl w:ilvl="0" w:tplc="B84CD7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F6D"/>
    <w:multiLevelType w:val="hybridMultilevel"/>
    <w:tmpl w:val="B1581C5C"/>
    <w:lvl w:ilvl="0" w:tplc="ECF88984">
      <w:start w:val="1"/>
      <w:numFmt w:val="decimal"/>
      <w:lvlText w:val="%1."/>
      <w:lvlJc w:val="left"/>
      <w:pPr>
        <w:ind w:left="1287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BD33B1"/>
    <w:multiLevelType w:val="hybridMultilevel"/>
    <w:tmpl w:val="1CD810CE"/>
    <w:lvl w:ilvl="0" w:tplc="ECF88984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5152F"/>
    <w:multiLevelType w:val="hybridMultilevel"/>
    <w:tmpl w:val="CBCA8038"/>
    <w:lvl w:ilvl="0" w:tplc="ECF88984">
      <w:start w:val="1"/>
      <w:numFmt w:val="decimal"/>
      <w:lvlText w:val="%1."/>
      <w:lvlJc w:val="left"/>
      <w:pPr>
        <w:ind w:left="1287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B43300"/>
    <w:multiLevelType w:val="hybridMultilevel"/>
    <w:tmpl w:val="AE0C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034E"/>
    <w:multiLevelType w:val="hybridMultilevel"/>
    <w:tmpl w:val="1CD810CE"/>
    <w:lvl w:ilvl="0" w:tplc="ECF88984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B9D"/>
    <w:multiLevelType w:val="hybridMultilevel"/>
    <w:tmpl w:val="7E1EB8C6"/>
    <w:lvl w:ilvl="0" w:tplc="18B8C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0D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E4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0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8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4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BC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CA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A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DD57E9"/>
    <w:multiLevelType w:val="hybridMultilevel"/>
    <w:tmpl w:val="4F68DC0A"/>
    <w:lvl w:ilvl="0" w:tplc="1E980C6E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6">
    <w:nsid w:val="46D94595"/>
    <w:multiLevelType w:val="hybridMultilevel"/>
    <w:tmpl w:val="4DDED0EE"/>
    <w:lvl w:ilvl="0" w:tplc="ECF88984">
      <w:start w:val="1"/>
      <w:numFmt w:val="decimal"/>
      <w:lvlText w:val="%1."/>
      <w:lvlJc w:val="left"/>
      <w:pPr>
        <w:ind w:left="1637" w:hanging="360"/>
      </w:pPr>
      <w:rPr>
        <w:rFonts w:ascii="Times New Roman" w:eastAsia="BatangChe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5A61D0"/>
    <w:multiLevelType w:val="hybridMultilevel"/>
    <w:tmpl w:val="8772AA60"/>
    <w:lvl w:ilvl="0" w:tplc="C74AF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1E382D"/>
    <w:multiLevelType w:val="hybridMultilevel"/>
    <w:tmpl w:val="BF4EB6CC"/>
    <w:lvl w:ilvl="0" w:tplc="51BAD60A">
      <w:start w:val="1"/>
      <w:numFmt w:val="decimal"/>
      <w:lvlText w:val="%1."/>
      <w:lvlJc w:val="left"/>
      <w:pPr>
        <w:ind w:left="2930" w:hanging="94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2518B"/>
    <w:multiLevelType w:val="hybridMultilevel"/>
    <w:tmpl w:val="28406AB8"/>
    <w:lvl w:ilvl="0" w:tplc="AE581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B6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CD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2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66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2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C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5853FD"/>
    <w:multiLevelType w:val="hybridMultilevel"/>
    <w:tmpl w:val="10D2AB52"/>
    <w:lvl w:ilvl="0" w:tplc="BC0A81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7106"/>
    <w:multiLevelType w:val="hybridMultilevel"/>
    <w:tmpl w:val="A27C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E209E"/>
    <w:multiLevelType w:val="hybridMultilevel"/>
    <w:tmpl w:val="26724F44"/>
    <w:lvl w:ilvl="0" w:tplc="62D6119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466" w:hanging="360"/>
      </w:pPr>
    </w:lvl>
    <w:lvl w:ilvl="2" w:tplc="0419001B" w:tentative="1">
      <w:start w:val="1"/>
      <w:numFmt w:val="lowerRoman"/>
      <w:lvlText w:val="%3."/>
      <w:lvlJc w:val="right"/>
      <w:pPr>
        <w:ind w:left="7186" w:hanging="180"/>
      </w:pPr>
    </w:lvl>
    <w:lvl w:ilvl="3" w:tplc="0419000F" w:tentative="1">
      <w:start w:val="1"/>
      <w:numFmt w:val="decimal"/>
      <w:lvlText w:val="%4."/>
      <w:lvlJc w:val="left"/>
      <w:pPr>
        <w:ind w:left="7906" w:hanging="360"/>
      </w:pPr>
    </w:lvl>
    <w:lvl w:ilvl="4" w:tplc="04190019" w:tentative="1">
      <w:start w:val="1"/>
      <w:numFmt w:val="lowerLetter"/>
      <w:lvlText w:val="%5."/>
      <w:lvlJc w:val="left"/>
      <w:pPr>
        <w:ind w:left="8626" w:hanging="360"/>
      </w:pPr>
    </w:lvl>
    <w:lvl w:ilvl="5" w:tplc="0419001B" w:tentative="1">
      <w:start w:val="1"/>
      <w:numFmt w:val="lowerRoman"/>
      <w:lvlText w:val="%6."/>
      <w:lvlJc w:val="right"/>
      <w:pPr>
        <w:ind w:left="9346" w:hanging="180"/>
      </w:pPr>
    </w:lvl>
    <w:lvl w:ilvl="6" w:tplc="0419000F" w:tentative="1">
      <w:start w:val="1"/>
      <w:numFmt w:val="decimal"/>
      <w:lvlText w:val="%7."/>
      <w:lvlJc w:val="left"/>
      <w:pPr>
        <w:ind w:left="10066" w:hanging="360"/>
      </w:pPr>
    </w:lvl>
    <w:lvl w:ilvl="7" w:tplc="04190019" w:tentative="1">
      <w:start w:val="1"/>
      <w:numFmt w:val="lowerLetter"/>
      <w:lvlText w:val="%8."/>
      <w:lvlJc w:val="left"/>
      <w:pPr>
        <w:ind w:left="10786" w:hanging="360"/>
      </w:pPr>
    </w:lvl>
    <w:lvl w:ilvl="8" w:tplc="0419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24">
    <w:nsid w:val="799229B0"/>
    <w:multiLevelType w:val="hybridMultilevel"/>
    <w:tmpl w:val="096CC766"/>
    <w:lvl w:ilvl="0" w:tplc="35EE5A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0637"/>
    <w:multiLevelType w:val="hybridMultilevel"/>
    <w:tmpl w:val="1464BB6A"/>
    <w:lvl w:ilvl="0" w:tplc="7B0C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6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21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4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4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84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C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E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7"/>
  </w:num>
  <w:num w:numId="5">
    <w:abstractNumId w:val="2"/>
  </w:num>
  <w:num w:numId="6">
    <w:abstractNumId w:val="22"/>
  </w:num>
  <w:num w:numId="7">
    <w:abstractNumId w:val="15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6"/>
  </w:num>
  <w:num w:numId="13">
    <w:abstractNumId w:val="12"/>
  </w:num>
  <w:num w:numId="14">
    <w:abstractNumId w:val="19"/>
  </w:num>
  <w:num w:numId="15">
    <w:abstractNumId w:val="5"/>
  </w:num>
  <w:num w:numId="16">
    <w:abstractNumId w:val="25"/>
  </w:num>
  <w:num w:numId="17">
    <w:abstractNumId w:val="14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23"/>
  </w:num>
  <w:num w:numId="23">
    <w:abstractNumId w:val="0"/>
  </w:num>
  <w:num w:numId="24">
    <w:abstractNumId w:val="24"/>
  </w:num>
  <w:num w:numId="25">
    <w:abstractNumId w:val="21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36"/>
    <w:rsid w:val="00012541"/>
    <w:rsid w:val="00020659"/>
    <w:rsid w:val="00034BBF"/>
    <w:rsid w:val="00073FF7"/>
    <w:rsid w:val="00076D00"/>
    <w:rsid w:val="00082FEE"/>
    <w:rsid w:val="000B51C4"/>
    <w:rsid w:val="000B7B34"/>
    <w:rsid w:val="000C2EAE"/>
    <w:rsid w:val="001027F7"/>
    <w:rsid w:val="001157BE"/>
    <w:rsid w:val="0012603D"/>
    <w:rsid w:val="00137261"/>
    <w:rsid w:val="001373AF"/>
    <w:rsid w:val="001453E6"/>
    <w:rsid w:val="00147853"/>
    <w:rsid w:val="00151696"/>
    <w:rsid w:val="00155D5F"/>
    <w:rsid w:val="00167DB5"/>
    <w:rsid w:val="00171058"/>
    <w:rsid w:val="00181ADF"/>
    <w:rsid w:val="00183191"/>
    <w:rsid w:val="001914C9"/>
    <w:rsid w:val="001935FC"/>
    <w:rsid w:val="00197C16"/>
    <w:rsid w:val="001C15F3"/>
    <w:rsid w:val="001C2B6F"/>
    <w:rsid w:val="001D657E"/>
    <w:rsid w:val="001E4F7A"/>
    <w:rsid w:val="001E6EEC"/>
    <w:rsid w:val="00201A90"/>
    <w:rsid w:val="00204E64"/>
    <w:rsid w:val="002101CF"/>
    <w:rsid w:val="00211E4F"/>
    <w:rsid w:val="00213AE8"/>
    <w:rsid w:val="00216A52"/>
    <w:rsid w:val="00217AA2"/>
    <w:rsid w:val="002348A8"/>
    <w:rsid w:val="00261B7A"/>
    <w:rsid w:val="00271EBB"/>
    <w:rsid w:val="00281D5C"/>
    <w:rsid w:val="00284C24"/>
    <w:rsid w:val="00285305"/>
    <w:rsid w:val="002864A9"/>
    <w:rsid w:val="00290F17"/>
    <w:rsid w:val="002A2F22"/>
    <w:rsid w:val="002B0ED9"/>
    <w:rsid w:val="002B4496"/>
    <w:rsid w:val="002C426B"/>
    <w:rsid w:val="002C53A9"/>
    <w:rsid w:val="003020D0"/>
    <w:rsid w:val="00310C56"/>
    <w:rsid w:val="00314215"/>
    <w:rsid w:val="00334F3F"/>
    <w:rsid w:val="00337FB7"/>
    <w:rsid w:val="0034500C"/>
    <w:rsid w:val="00347F2C"/>
    <w:rsid w:val="00347F46"/>
    <w:rsid w:val="003521C9"/>
    <w:rsid w:val="003626E4"/>
    <w:rsid w:val="00364A5D"/>
    <w:rsid w:val="00372343"/>
    <w:rsid w:val="003728B3"/>
    <w:rsid w:val="0039124C"/>
    <w:rsid w:val="00393842"/>
    <w:rsid w:val="00395231"/>
    <w:rsid w:val="00395BAE"/>
    <w:rsid w:val="00396E09"/>
    <w:rsid w:val="00397081"/>
    <w:rsid w:val="003A09F1"/>
    <w:rsid w:val="003A78C6"/>
    <w:rsid w:val="003B7FE9"/>
    <w:rsid w:val="003C1124"/>
    <w:rsid w:val="003D697D"/>
    <w:rsid w:val="003E3708"/>
    <w:rsid w:val="003E4836"/>
    <w:rsid w:val="003F0756"/>
    <w:rsid w:val="003F5854"/>
    <w:rsid w:val="004241B8"/>
    <w:rsid w:val="00455E90"/>
    <w:rsid w:val="00457A7F"/>
    <w:rsid w:val="004629DD"/>
    <w:rsid w:val="00465268"/>
    <w:rsid w:val="004706B8"/>
    <w:rsid w:val="00476D35"/>
    <w:rsid w:val="00494D2C"/>
    <w:rsid w:val="004A11F5"/>
    <w:rsid w:val="004C7513"/>
    <w:rsid w:val="004F1716"/>
    <w:rsid w:val="004F7132"/>
    <w:rsid w:val="00506472"/>
    <w:rsid w:val="00514405"/>
    <w:rsid w:val="00515E3A"/>
    <w:rsid w:val="00520F82"/>
    <w:rsid w:val="005355D7"/>
    <w:rsid w:val="0055008D"/>
    <w:rsid w:val="00552774"/>
    <w:rsid w:val="0055570B"/>
    <w:rsid w:val="005564E8"/>
    <w:rsid w:val="00565129"/>
    <w:rsid w:val="0056531E"/>
    <w:rsid w:val="00596931"/>
    <w:rsid w:val="00596A88"/>
    <w:rsid w:val="005B0484"/>
    <w:rsid w:val="005C4836"/>
    <w:rsid w:val="005D6C54"/>
    <w:rsid w:val="005E2630"/>
    <w:rsid w:val="005F632D"/>
    <w:rsid w:val="00615552"/>
    <w:rsid w:val="0062081C"/>
    <w:rsid w:val="00634132"/>
    <w:rsid w:val="00640659"/>
    <w:rsid w:val="00652AED"/>
    <w:rsid w:val="00661378"/>
    <w:rsid w:val="00663355"/>
    <w:rsid w:val="006949B7"/>
    <w:rsid w:val="006C0AD9"/>
    <w:rsid w:val="006C4A1A"/>
    <w:rsid w:val="006D0A50"/>
    <w:rsid w:val="006D2BC4"/>
    <w:rsid w:val="006F4209"/>
    <w:rsid w:val="0071569C"/>
    <w:rsid w:val="00757CE6"/>
    <w:rsid w:val="00781120"/>
    <w:rsid w:val="007846A3"/>
    <w:rsid w:val="00790F3C"/>
    <w:rsid w:val="00794157"/>
    <w:rsid w:val="00795BD4"/>
    <w:rsid w:val="007A2DD0"/>
    <w:rsid w:val="007B654B"/>
    <w:rsid w:val="007F22D9"/>
    <w:rsid w:val="007F62DB"/>
    <w:rsid w:val="00806932"/>
    <w:rsid w:val="008141AC"/>
    <w:rsid w:val="008276B8"/>
    <w:rsid w:val="00846F5E"/>
    <w:rsid w:val="00860785"/>
    <w:rsid w:val="0087194F"/>
    <w:rsid w:val="00873889"/>
    <w:rsid w:val="008867E2"/>
    <w:rsid w:val="008A7793"/>
    <w:rsid w:val="008B3D36"/>
    <w:rsid w:val="008B3D84"/>
    <w:rsid w:val="008C0078"/>
    <w:rsid w:val="008C3059"/>
    <w:rsid w:val="008C64C4"/>
    <w:rsid w:val="008D0A23"/>
    <w:rsid w:val="008D0C2A"/>
    <w:rsid w:val="008E7051"/>
    <w:rsid w:val="00907295"/>
    <w:rsid w:val="0091746F"/>
    <w:rsid w:val="00927797"/>
    <w:rsid w:val="00943629"/>
    <w:rsid w:val="00963AE3"/>
    <w:rsid w:val="00983B39"/>
    <w:rsid w:val="0099735A"/>
    <w:rsid w:val="009A4C9C"/>
    <w:rsid w:val="009B0747"/>
    <w:rsid w:val="009F36F3"/>
    <w:rsid w:val="009F686F"/>
    <w:rsid w:val="00A02A65"/>
    <w:rsid w:val="00A170E3"/>
    <w:rsid w:val="00A171E1"/>
    <w:rsid w:val="00A41D97"/>
    <w:rsid w:val="00A43703"/>
    <w:rsid w:val="00A55B22"/>
    <w:rsid w:val="00A57E90"/>
    <w:rsid w:val="00A670F7"/>
    <w:rsid w:val="00A81F21"/>
    <w:rsid w:val="00A92B06"/>
    <w:rsid w:val="00AA2B4E"/>
    <w:rsid w:val="00AB510A"/>
    <w:rsid w:val="00AD0C98"/>
    <w:rsid w:val="00AF45F7"/>
    <w:rsid w:val="00B257C8"/>
    <w:rsid w:val="00B31F9D"/>
    <w:rsid w:val="00B403E4"/>
    <w:rsid w:val="00B53A26"/>
    <w:rsid w:val="00B562D2"/>
    <w:rsid w:val="00B5736D"/>
    <w:rsid w:val="00B7040B"/>
    <w:rsid w:val="00B705FE"/>
    <w:rsid w:val="00B768BC"/>
    <w:rsid w:val="00B82F8D"/>
    <w:rsid w:val="00B97418"/>
    <w:rsid w:val="00BB193E"/>
    <w:rsid w:val="00BB56B4"/>
    <w:rsid w:val="00BC487C"/>
    <w:rsid w:val="00BD2231"/>
    <w:rsid w:val="00BD4DD2"/>
    <w:rsid w:val="00BE1337"/>
    <w:rsid w:val="00BF22C7"/>
    <w:rsid w:val="00C05279"/>
    <w:rsid w:val="00C061E2"/>
    <w:rsid w:val="00C5396A"/>
    <w:rsid w:val="00C60A77"/>
    <w:rsid w:val="00C62A16"/>
    <w:rsid w:val="00C67E3B"/>
    <w:rsid w:val="00C71E3B"/>
    <w:rsid w:val="00C86872"/>
    <w:rsid w:val="00C924EA"/>
    <w:rsid w:val="00C9692E"/>
    <w:rsid w:val="00CA25BF"/>
    <w:rsid w:val="00CA3233"/>
    <w:rsid w:val="00CC4DA5"/>
    <w:rsid w:val="00CD4C39"/>
    <w:rsid w:val="00D150B8"/>
    <w:rsid w:val="00D176EE"/>
    <w:rsid w:val="00D30D3F"/>
    <w:rsid w:val="00D4007F"/>
    <w:rsid w:val="00D561B4"/>
    <w:rsid w:val="00D77D7C"/>
    <w:rsid w:val="00D833D2"/>
    <w:rsid w:val="00DA5F9E"/>
    <w:rsid w:val="00DB321B"/>
    <w:rsid w:val="00DB64C5"/>
    <w:rsid w:val="00DC0044"/>
    <w:rsid w:val="00DC727B"/>
    <w:rsid w:val="00DD5C13"/>
    <w:rsid w:val="00DE1063"/>
    <w:rsid w:val="00DE571A"/>
    <w:rsid w:val="00E21647"/>
    <w:rsid w:val="00E251FF"/>
    <w:rsid w:val="00E308C8"/>
    <w:rsid w:val="00E46446"/>
    <w:rsid w:val="00E539EB"/>
    <w:rsid w:val="00E60F0E"/>
    <w:rsid w:val="00E615E9"/>
    <w:rsid w:val="00E6439D"/>
    <w:rsid w:val="00E7153A"/>
    <w:rsid w:val="00E73DBE"/>
    <w:rsid w:val="00E76AD0"/>
    <w:rsid w:val="00E82220"/>
    <w:rsid w:val="00E82679"/>
    <w:rsid w:val="00E9753C"/>
    <w:rsid w:val="00EA26A3"/>
    <w:rsid w:val="00EB26BA"/>
    <w:rsid w:val="00EC38E3"/>
    <w:rsid w:val="00EC53CA"/>
    <w:rsid w:val="00ED0C7E"/>
    <w:rsid w:val="00EE58B1"/>
    <w:rsid w:val="00EE7DCE"/>
    <w:rsid w:val="00EF1E41"/>
    <w:rsid w:val="00EF52AF"/>
    <w:rsid w:val="00EF56CB"/>
    <w:rsid w:val="00EF65A0"/>
    <w:rsid w:val="00F14AD2"/>
    <w:rsid w:val="00F23BBC"/>
    <w:rsid w:val="00F4337C"/>
    <w:rsid w:val="00F6020A"/>
    <w:rsid w:val="00F8519C"/>
    <w:rsid w:val="00FA1C25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50"/>
  </w:style>
  <w:style w:type="paragraph" w:styleId="1">
    <w:name w:val="heading 1"/>
    <w:basedOn w:val="a"/>
    <w:next w:val="a"/>
    <w:link w:val="10"/>
    <w:uiPriority w:val="9"/>
    <w:qFormat/>
    <w:rsid w:val="00BD4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B3D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8B3D36"/>
    <w:rPr>
      <w:rFonts w:eastAsiaTheme="minorEastAsia"/>
      <w:lang w:eastAsia="ru-RU"/>
    </w:rPr>
  </w:style>
  <w:style w:type="character" w:customStyle="1" w:styleId="apple-converted-space">
    <w:name w:val="apple-converted-space"/>
    <w:rsid w:val="00364A5D"/>
  </w:style>
  <w:style w:type="paragraph" w:styleId="a5">
    <w:name w:val="Normal (Web)"/>
    <w:aliases w:val="Обычный (Web),Обычный (веб) Знак Знак,Обычный (веб) Знак Знак Знак Знак Знак Знак,Обычный (веб) Знак Знак Знак Знак Знак"/>
    <w:basedOn w:val="a"/>
    <w:link w:val="a6"/>
    <w:uiPriority w:val="99"/>
    <w:unhideWhenUsed/>
    <w:qFormat/>
    <w:rsid w:val="00B5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Обычный (веб) Знак Знак Знак,Обычный (веб) Знак Знак Знак Знак Знак Знак Знак,Обычный (веб) Знак Знак Знак Знак Знак Знак1"/>
    <w:link w:val="a5"/>
    <w:uiPriority w:val="99"/>
    <w:locked/>
    <w:rsid w:val="00B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794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C15F3"/>
  </w:style>
  <w:style w:type="paragraph" w:customStyle="1" w:styleId="dt-p">
    <w:name w:val="dt-p"/>
    <w:basedOn w:val="a"/>
    <w:rsid w:val="001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C15F3"/>
  </w:style>
  <w:style w:type="table" w:styleId="a8">
    <w:name w:val="Table Grid"/>
    <w:basedOn w:val="a1"/>
    <w:uiPriority w:val="39"/>
    <w:rsid w:val="00B7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57A7F"/>
    <w:rPr>
      <w:b/>
      <w:bCs/>
    </w:rPr>
  </w:style>
  <w:style w:type="paragraph" w:styleId="aa">
    <w:name w:val="endnote text"/>
    <w:basedOn w:val="a"/>
    <w:link w:val="ab"/>
    <w:uiPriority w:val="99"/>
    <w:unhideWhenUsed/>
    <w:rsid w:val="00457A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457A7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57A7F"/>
    <w:rPr>
      <w:vertAlign w:val="superscript"/>
    </w:rPr>
  </w:style>
  <w:style w:type="paragraph" w:styleId="ad">
    <w:name w:val="No Spacing"/>
    <w:link w:val="ae"/>
    <w:uiPriority w:val="1"/>
    <w:qFormat/>
    <w:rsid w:val="00457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D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4DD2"/>
  </w:style>
  <w:style w:type="character" w:customStyle="1" w:styleId="10">
    <w:name w:val="Заголовок 1 Знак"/>
    <w:basedOn w:val="a0"/>
    <w:link w:val="1"/>
    <w:uiPriority w:val="9"/>
    <w:rsid w:val="00BD4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0B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j">
    <w:name w:val="pj"/>
    <w:basedOn w:val="a"/>
    <w:rsid w:val="005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211E4F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C54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EA26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A2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50"/>
  </w:style>
  <w:style w:type="paragraph" w:styleId="1">
    <w:name w:val="heading 1"/>
    <w:basedOn w:val="a"/>
    <w:next w:val="a"/>
    <w:link w:val="10"/>
    <w:uiPriority w:val="9"/>
    <w:qFormat/>
    <w:rsid w:val="00BD4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3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B3D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8B3D36"/>
    <w:rPr>
      <w:rFonts w:eastAsiaTheme="minorEastAsia"/>
      <w:lang w:eastAsia="ru-RU"/>
    </w:rPr>
  </w:style>
  <w:style w:type="character" w:customStyle="1" w:styleId="apple-converted-space">
    <w:name w:val="apple-converted-space"/>
    <w:rsid w:val="00364A5D"/>
  </w:style>
  <w:style w:type="paragraph" w:styleId="a5">
    <w:name w:val="Normal (Web)"/>
    <w:aliases w:val="Обычный (Web),Обычный (веб) Знак Знак,Обычный (веб) Знак Знак Знак Знак Знак Знак,Обычный (веб) Знак Знак Знак Знак Знак"/>
    <w:basedOn w:val="a"/>
    <w:link w:val="a6"/>
    <w:uiPriority w:val="99"/>
    <w:unhideWhenUsed/>
    <w:qFormat/>
    <w:rsid w:val="00B5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Обычный (веб) Знак Знак Знак,Обычный (веб) Знак Знак Знак Знак Знак Знак Знак,Обычный (веб) Знак Знак Знак Знак Знак Знак1"/>
    <w:link w:val="a5"/>
    <w:uiPriority w:val="99"/>
    <w:locked/>
    <w:rsid w:val="00B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2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794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4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1C15F3"/>
  </w:style>
  <w:style w:type="paragraph" w:customStyle="1" w:styleId="dt-p">
    <w:name w:val="dt-p"/>
    <w:basedOn w:val="a"/>
    <w:rsid w:val="001C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C15F3"/>
  </w:style>
  <w:style w:type="table" w:styleId="a8">
    <w:name w:val="Table Grid"/>
    <w:basedOn w:val="a1"/>
    <w:uiPriority w:val="39"/>
    <w:rsid w:val="00B7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57A7F"/>
    <w:rPr>
      <w:b/>
      <w:bCs/>
    </w:rPr>
  </w:style>
  <w:style w:type="paragraph" w:styleId="aa">
    <w:name w:val="endnote text"/>
    <w:basedOn w:val="a"/>
    <w:link w:val="ab"/>
    <w:uiPriority w:val="99"/>
    <w:unhideWhenUsed/>
    <w:rsid w:val="00457A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457A7F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57A7F"/>
    <w:rPr>
      <w:vertAlign w:val="superscript"/>
    </w:rPr>
  </w:style>
  <w:style w:type="paragraph" w:styleId="ad">
    <w:name w:val="No Spacing"/>
    <w:link w:val="ae"/>
    <w:uiPriority w:val="1"/>
    <w:qFormat/>
    <w:rsid w:val="00457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D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D4DD2"/>
  </w:style>
  <w:style w:type="character" w:customStyle="1" w:styleId="10">
    <w:name w:val="Заголовок 1 Знак"/>
    <w:basedOn w:val="a0"/>
    <w:link w:val="1"/>
    <w:uiPriority w:val="9"/>
    <w:rsid w:val="00BD4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0B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j">
    <w:name w:val="pj"/>
    <w:basedOn w:val="a"/>
    <w:rsid w:val="005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211E4F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C54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EA26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A26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vv.prosv.ru/um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ofa-ventana.ru/metodicheskaja-pomos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ofa-ventana.ru/metodicheskaja-pomo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CA61-C7C2-4DFB-85B6-F41CADC0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Юлия Валерьевна (КОГОАУ ДПО ИРО Кировской области)</dc:creator>
  <cp:keywords/>
  <dc:description/>
  <cp:lastModifiedBy>Татьяна</cp:lastModifiedBy>
  <cp:revision>53</cp:revision>
  <dcterms:created xsi:type="dcterms:W3CDTF">2019-05-17T04:45:00Z</dcterms:created>
  <dcterms:modified xsi:type="dcterms:W3CDTF">2019-06-18T14:40:00Z</dcterms:modified>
</cp:coreProperties>
</file>