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42CD5B" w14:textId="27074F00" w:rsidR="000D15C8" w:rsidRPr="00833AAF" w:rsidRDefault="000D15C8" w:rsidP="00B47BB9">
      <w:pPr>
        <w:spacing w:after="0" w:line="240" w:lineRule="auto"/>
        <w:ind w:firstLine="709"/>
        <w:jc w:val="right"/>
        <w:rPr>
          <w:color w:val="auto"/>
        </w:rPr>
      </w:pPr>
    </w:p>
    <w:p w14:paraId="2132FE46" w14:textId="5E6E7C0E" w:rsidR="000D15C8" w:rsidRDefault="004E6F64" w:rsidP="00B47BB9">
      <w:pPr>
        <w:spacing w:after="0" w:line="240" w:lineRule="auto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E6D0A6F" wp14:editId="2DE235A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18920" cy="1589405"/>
            <wp:effectExtent l="0" t="0" r="5080" b="0"/>
            <wp:wrapTight wrapText="bothSides">
              <wp:wrapPolygon edited="0">
                <wp:start x="9753" y="0"/>
                <wp:lineTo x="6502" y="2330"/>
                <wp:lineTo x="5960" y="3107"/>
                <wp:lineTo x="6231" y="4142"/>
                <wp:lineTo x="3251" y="5437"/>
                <wp:lineTo x="3251" y="6472"/>
                <wp:lineTo x="5147" y="8284"/>
                <wp:lineTo x="4876" y="10873"/>
                <wp:lineTo x="6231" y="12427"/>
                <wp:lineTo x="8669" y="12427"/>
                <wp:lineTo x="0" y="15533"/>
                <wp:lineTo x="0" y="17346"/>
                <wp:lineTo x="4876" y="20711"/>
                <wp:lineTo x="4876" y="20970"/>
                <wp:lineTo x="13816" y="21229"/>
                <wp:lineTo x="14900" y="21229"/>
                <wp:lineTo x="16254" y="20711"/>
                <wp:lineTo x="21401" y="17346"/>
                <wp:lineTo x="21401" y="15533"/>
                <wp:lineTo x="12732" y="12427"/>
                <wp:lineTo x="14900" y="12427"/>
                <wp:lineTo x="16525" y="10356"/>
                <wp:lineTo x="16254" y="8284"/>
                <wp:lineTo x="18421" y="6213"/>
                <wp:lineTo x="18151" y="5437"/>
                <wp:lineTo x="15712" y="3366"/>
                <wp:lineTo x="14629" y="2071"/>
                <wp:lineTo x="11378" y="0"/>
                <wp:lineTo x="9753" y="0"/>
              </wp:wrapPolygon>
            </wp:wrapTight>
            <wp:docPr id="1" name="Рисунок 1" descr="iro_logo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ro_logo 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AAF">
        <w:rPr>
          <w:rFonts w:ascii="Times New Roman" w:hAnsi="Times New Roman" w:cs="Times New Roman"/>
          <w:noProof/>
          <w:color w:val="auto"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C5E638" wp14:editId="65C1706D">
                <wp:simplePos x="0" y="0"/>
                <wp:positionH relativeFrom="margin">
                  <wp:posOffset>1968500</wp:posOffset>
                </wp:positionH>
                <wp:positionV relativeFrom="paragraph">
                  <wp:posOffset>10160</wp:posOffset>
                </wp:positionV>
                <wp:extent cx="4365625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3989" w14:textId="638A3476" w:rsidR="00455CC4" w:rsidRPr="00967792" w:rsidRDefault="00455CC4" w:rsidP="008334D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67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Министерство образования Кировской области</w:t>
                            </w:r>
                          </w:p>
                          <w:p w14:paraId="11DF34F5" w14:textId="059117D8" w:rsidR="00455CC4" w:rsidRPr="00967792" w:rsidRDefault="00455CC4" w:rsidP="008334D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67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Кировское областное государственное образовательное автономное учреждение дополнительного профессионального образования </w:t>
                            </w:r>
                            <w:r w:rsidRPr="00967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  <w:t>«Институт развития образования Кировской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5E6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5pt;margin-top:.8pt;width:343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a3PgIAACsEAAAOAAAAZHJzL2Uyb0RvYy54bWysU82O0zAQviPxDpbvNEm37e5GTVdLlyKk&#10;5UdaeADHcRoLx2Nst8ly484r8A4cOHDjFbpvxNhpS7XcEDlYdmbm8zfffJ5f9a0iW2GdBF3QbJRS&#10;IjSHSup1QT+8Xz27oMR5piumQIuC3gtHrxZPn8w7k4sxNKAqYQmCaJd3pqCN9yZPEscb0TI3AiM0&#10;BmuwLfN4tOuksqxD9FYl4zSdJR3Yyljgwjn8ezME6SLi17Xg/m1dO+GJKihy83G1cS3DmizmLF9b&#10;ZhrJ9zTYP7BomdR46RHqhnlGNlb+BdVKbsFB7Ucc2gTqWnIRe8BusvRRN3cNMyL2guI4c5TJ/T9Y&#10;/mb7zhJZFXScnVOiWYtD2n3bfd/92P3a/Xz48vCVjINKnXE5Jt8ZTPf9c+hx2rFjZ26Bf3REw7Jh&#10;ei2urYWuEaxCllmoTE5KBxwXQMruNVR4Gdt4iEB9bdsgIYpCEB2ndX+ckOg94fhzcjabzsZTSjjG&#10;skk6mY3jDBOWH8qNdf6lgJaETUEtWiDCs+2t84EOyw8p4TYHSlYrqVQ82HW5VJZsGdplFb/YwaM0&#10;pUlX0MspEglVGkJ9dFIrPdpZybagF2n4BoMFOV7oKqZ4JtWwRyZK7/UJkgzi+L7s40DODrKXUN2j&#10;YBYG9+Jrw00D9jMlHTq3oO7ThllBiXqlUfTLbDIJVo+HyfQcFSL2NFKeRpjmCFVQT8mwXfr4PKIc&#10;5hqHs5JRtjDFgcmeMjoyqrl/PcHyp+eY9eeNL34DAAD//wMAUEsDBBQABgAIAAAAIQAw3gm73gAA&#10;AAkBAAAPAAAAZHJzL2Rvd25yZXYueG1sTI/LTsMwEEX3SPyDNUjsqNOgljaNU1VUbFggUZDo0o0n&#10;cYRfst00/D3Dii5HZ3TvufV2soaNGNPgnYD5rACGrvVqcL2Az4+XhxWwlKVT0niHAn4wwba5vall&#10;pfzFveN4yD2jEJcqKUDnHCrOU6vRyjTzAR2xzkcrM52x5yrKC4Vbw8uiWHIrB0cNWgZ81th+H85W&#10;wJfVg9rHt2OnzLh/7XaLMMUgxP3dtNsAyzjl/2f40yd1aMjp5M9OJWYEPM4L2pIJLIERX6+fFsBO&#10;AsqyXAFvan69oPkFAAD//wMAUEsBAi0AFAAGAAgAAAAhALaDOJL+AAAA4QEAABMAAAAAAAAAAAAA&#10;AAAAAAAAAFtDb250ZW50X1R5cGVzXS54bWxQSwECLQAUAAYACAAAACEAOP0h/9YAAACUAQAACwAA&#10;AAAAAAAAAAAAAAAvAQAAX3JlbHMvLnJlbHNQSwECLQAUAAYACAAAACEAPptWtz4CAAArBAAADgAA&#10;AAAAAAAAAAAAAAAuAgAAZHJzL2Uyb0RvYy54bWxQSwECLQAUAAYACAAAACEAMN4Ju94AAAAJAQAA&#10;DwAAAAAAAAAAAAAAAACYBAAAZHJzL2Rvd25yZXYueG1sUEsFBgAAAAAEAAQA8wAAAKMFAAAAAA==&#10;" stroked="f">
                <v:textbox style="mso-fit-shape-to-text:t">
                  <w:txbxContent>
                    <w:p w14:paraId="7DCF3989" w14:textId="638A3476" w:rsidR="00455CC4" w:rsidRPr="00967792" w:rsidRDefault="00455CC4" w:rsidP="008334D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9677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Министерство образования Кировской области</w:t>
                      </w:r>
                    </w:p>
                    <w:p w14:paraId="11DF34F5" w14:textId="059117D8" w:rsidR="00455CC4" w:rsidRPr="00967792" w:rsidRDefault="00455CC4" w:rsidP="008334D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9677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Кировское областное государственное образовательное автономное учреждение дополнительного профессионального образования </w:t>
                      </w:r>
                      <w:r w:rsidRPr="009677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br/>
                        <w:t>«Институт развития образования Кировской области»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F5B9B1" w14:textId="77777777" w:rsidR="00F64546" w:rsidRDefault="00F64546" w:rsidP="00F64546">
      <w:pPr>
        <w:pStyle w:val="a3"/>
        <w:jc w:val="center"/>
        <w:rPr>
          <w:rFonts w:ascii="Impact" w:hAnsi="Impact"/>
          <w:b w:val="0"/>
          <w:color w:val="0070C0"/>
          <w:sz w:val="52"/>
          <w:szCs w:val="80"/>
        </w:rPr>
      </w:pPr>
    </w:p>
    <w:p w14:paraId="25D90B92" w14:textId="04B9ACBD" w:rsidR="004E6F64" w:rsidRDefault="004E6F64" w:rsidP="00F64546">
      <w:pPr>
        <w:pStyle w:val="a3"/>
        <w:jc w:val="center"/>
        <w:rPr>
          <w:rFonts w:ascii="Impact" w:hAnsi="Impact"/>
          <w:b w:val="0"/>
          <w:color w:val="0070C0"/>
          <w:sz w:val="44"/>
          <w:szCs w:val="80"/>
          <w:lang w:val="en-US"/>
        </w:rPr>
      </w:pPr>
    </w:p>
    <w:p w14:paraId="622487AE" w14:textId="7CA40978" w:rsidR="002963F0" w:rsidRDefault="002963F0" w:rsidP="002963F0">
      <w:pPr>
        <w:rPr>
          <w:lang w:val="en-US"/>
        </w:rPr>
      </w:pPr>
    </w:p>
    <w:p w14:paraId="3C0C2E84" w14:textId="77777777" w:rsidR="00776308" w:rsidRPr="002963F0" w:rsidRDefault="00776308" w:rsidP="002963F0">
      <w:pPr>
        <w:rPr>
          <w:lang w:val="en-US"/>
        </w:rPr>
      </w:pPr>
    </w:p>
    <w:p w14:paraId="77E18494" w14:textId="6E0CF7AE" w:rsidR="00F64546" w:rsidRPr="004E6F64" w:rsidRDefault="00F64546" w:rsidP="00F64546">
      <w:pPr>
        <w:pStyle w:val="a3"/>
        <w:jc w:val="center"/>
        <w:rPr>
          <w:rFonts w:ascii="Impact" w:hAnsi="Impact"/>
          <w:b w:val="0"/>
          <w:color w:val="0070C0"/>
          <w:sz w:val="44"/>
          <w:szCs w:val="80"/>
        </w:rPr>
      </w:pPr>
      <w:r w:rsidRPr="004E6F64">
        <w:rPr>
          <w:rFonts w:ascii="Impact" w:hAnsi="Impact"/>
          <w:b w:val="0"/>
          <w:color w:val="0070C0"/>
          <w:sz w:val="44"/>
          <w:szCs w:val="80"/>
          <w:lang w:val="en-US"/>
        </w:rPr>
        <w:t>II</w:t>
      </w:r>
      <w:r w:rsidRPr="004E6F64">
        <w:rPr>
          <w:rFonts w:ascii="Impact" w:hAnsi="Impact"/>
          <w:b w:val="0"/>
          <w:color w:val="0070C0"/>
          <w:sz w:val="44"/>
          <w:szCs w:val="80"/>
        </w:rPr>
        <w:t xml:space="preserve"> областная научно-практическая конференция </w:t>
      </w:r>
      <w:r w:rsidRPr="004E6F64">
        <w:rPr>
          <w:rFonts w:ascii="Impact" w:hAnsi="Impact"/>
          <w:b w:val="0"/>
          <w:color w:val="0070C0"/>
          <w:sz w:val="44"/>
          <w:szCs w:val="80"/>
        </w:rPr>
        <w:br/>
        <w:t xml:space="preserve">«Инновационные процессы </w:t>
      </w:r>
      <w:r w:rsidR="004E6F64">
        <w:rPr>
          <w:rFonts w:ascii="Impact" w:hAnsi="Impact"/>
          <w:b w:val="0"/>
          <w:color w:val="0070C0"/>
          <w:sz w:val="44"/>
          <w:szCs w:val="80"/>
        </w:rPr>
        <w:br/>
      </w:r>
      <w:r w:rsidRPr="004E6F64">
        <w:rPr>
          <w:rFonts w:ascii="Impact" w:hAnsi="Impact"/>
          <w:b w:val="0"/>
          <w:color w:val="0070C0"/>
          <w:sz w:val="44"/>
          <w:szCs w:val="80"/>
        </w:rPr>
        <w:t>в физико-математическом и</w:t>
      </w:r>
      <w:r w:rsidR="004E6F64">
        <w:rPr>
          <w:rFonts w:ascii="Impact" w:hAnsi="Impact"/>
          <w:b w:val="0"/>
          <w:color w:val="0070C0"/>
          <w:sz w:val="44"/>
          <w:szCs w:val="80"/>
        </w:rPr>
        <w:t xml:space="preserve"> </w:t>
      </w:r>
      <w:r w:rsidRPr="004E6F64">
        <w:rPr>
          <w:rFonts w:ascii="Impact" w:hAnsi="Impact"/>
          <w:b w:val="0"/>
          <w:color w:val="0070C0"/>
          <w:sz w:val="44"/>
          <w:szCs w:val="80"/>
        </w:rPr>
        <w:br/>
        <w:t>информационно-технологическом образовании»</w:t>
      </w:r>
    </w:p>
    <w:p w14:paraId="21A81455" w14:textId="2BC7775C" w:rsidR="00F64546" w:rsidRDefault="00F64546" w:rsidP="00F6454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1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5D63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5D63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14:paraId="4F05D383" w14:textId="77777777" w:rsidR="00F64546" w:rsidRDefault="00F64546" w:rsidP="00F64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AF7A1" w14:textId="433E7B1D" w:rsidR="00F64546" w:rsidRPr="005A0FF9" w:rsidRDefault="00F64546" w:rsidP="00F64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F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E3ACD2E" w14:textId="77777777" w:rsidR="00F64546" w:rsidRDefault="00F64546" w:rsidP="00F6454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20D061" w14:textId="77777777" w:rsidR="00F64546" w:rsidRPr="005D6317" w:rsidRDefault="00F64546" w:rsidP="00F6454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40CA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1B72CDFF" wp14:editId="66DC5A54">
            <wp:extent cx="2828925" cy="2359610"/>
            <wp:effectExtent l="0" t="0" r="0" b="3175"/>
            <wp:docPr id="2" name="Рисунок 2" descr="I:\ИРО\Мероприятия\2017 Конференция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ИРО\Мероприятия\2017 Конференция\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3" t="10376" r="28989" b="27021"/>
                    <a:stretch/>
                  </pic:blipFill>
                  <pic:spPr bwMode="auto">
                    <a:xfrm>
                      <a:off x="0" y="0"/>
                      <a:ext cx="2844711" cy="23727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0FE5A" w14:textId="3665C535" w:rsidR="004E6F64" w:rsidRDefault="004E6F64" w:rsidP="00F6454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4B47A2" w14:textId="77777777" w:rsidR="004E6F64" w:rsidRDefault="004E6F64" w:rsidP="00F6454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094FF5B" w14:textId="77777777" w:rsidR="004E6F64" w:rsidRDefault="00F64546" w:rsidP="00F6454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64EE6" wp14:editId="45ADAF1C">
                <wp:simplePos x="0" y="0"/>
                <wp:positionH relativeFrom="column">
                  <wp:posOffset>4436745</wp:posOffset>
                </wp:positionH>
                <wp:positionV relativeFrom="paragraph">
                  <wp:posOffset>316230</wp:posOffset>
                </wp:positionV>
                <wp:extent cx="685800" cy="2667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9B6A8" id="Прямоугольник 4" o:spid="_x0000_s1026" style="position:absolute;margin-left:349.35pt;margin-top:24.9pt;width:54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WAtwIAAJQFAAAOAAAAZHJzL2Uyb0RvYy54bWysVM1u2zAMvg/YOwi6r3aCNO2COkXQosOA&#10;oi3WDj0rshQbkCVNUuJkpwG7Dugj7CF2GfbTZ3DeaJRkO11X7DDMB5kUyY8/Inl0vK4EWjFjSyUz&#10;PNhLMWKSqryUiwy/vTl7cYiRdUTmRCjJMrxhFh9Pnz87qvWEDVWhRM4MAhBpJ7XOcOGcniSJpQWr&#10;iN1TmkkQcmUq4oA1iyQ3pAb0SiTDNB0ntTK5Nooya+H2NArxNOBzzqi75Nwyh0SGITYXThPOuT+T&#10;6RGZLAzRRUnbMMg/RFGRUoLTHuqUOIKWpvwDqiqpUVZxt0dVlSjOS8pCDpDNIH2UzXVBNAu5QHGs&#10;7stk/x8svVhdGVTmGR5hJEkFT9R83n7Y3jU/mvvtx+ZLc998335qfjZfm29o5OtVazsBs2t9ZVrO&#10;AumTX3NT+T+khdahxpu+xmztEIXL8eH+YQovQUE0HI8PgAaUZGesjXWvmKqQJzJs4AlDZcnq3Lqo&#10;2ql4X1aJMj8rhQiMbxt2IgxaEXjw+WLQgv+mJaTXlcpbRUB/k/i8YiaBchvBvJ6QbxiHCkHswxBI&#10;6M2dE0Ipk24QRQXJWfS9n8LXee/CCokGQI/MwX+P3QJ0mhGkw45RtvrelIXW7o3TvwUWjXuL4FlJ&#10;1xtXpVTmKQABWbWeo35XpFgaX6W5yjfQP0bFwbKanpXwbOfEuitiYJLgpWE7uEs4uFB1hlVLYVQo&#10;8/6pe68PDQ5SjGqYzAzbd0tiGEbitYTWfzkYjfwoB2a0fzAExjyUzB9K5LI6UdALA9hDmgbS6zvR&#10;kdyo6haWyMx7BRGRFHxnmDrTMScubgxYQ5TNZkENxlcTdy6vNfXgvqq+LW/Wt8TotncdNP2F6qaY&#10;TB61cNT1llLNlk7xMvT3rq5tvWH0Q+O0a8rvlod80Not0+kvAAAA//8DAFBLAwQUAAYACAAAACEA&#10;wYw10OAAAAAJAQAADwAAAGRycy9kb3ducmV2LnhtbEyPwU7DMAyG70i8Q2QkLoilo6i0pekESEhc&#10;ODAmxDFrTFOtcaomazueHnOCo+1Pv7+/2iyuFxOOofOkYL1KQCA13nTUKti9P1/nIELUZHTvCRWc&#10;MMCmPj+rdGn8TG84bWMrOIRCqRXYGIdSytBYdDqs/IDEty8/Oh15HFtpRj1zuOvlTZJk0umO+IPV&#10;Az5ZbA7bo1PwekrTl+kqPcy7Lm27b/n5+GG9UpcXy8M9iIhL/IPhV5/VoWanvT+SCaJXkBX5HaMK&#10;bguuwECeZLzYKyjWOci6kv8b1D8AAAD//wMAUEsBAi0AFAAGAAgAAAAhALaDOJL+AAAA4QEAABMA&#10;AAAAAAAAAAAAAAAAAAAAAFtDb250ZW50X1R5cGVzXS54bWxQSwECLQAUAAYACAAAACEAOP0h/9YA&#10;AACUAQAACwAAAAAAAAAAAAAAAAAvAQAAX3JlbHMvLnJlbHNQSwECLQAUAAYACAAAACEAjyAFgLcC&#10;AACUBQAADgAAAAAAAAAAAAAAAAAuAgAAZHJzL2Uyb0RvYy54bWxQSwECLQAUAAYACAAAACEAwYw1&#10;0OAAAAAJAQAADwAAAAAAAAAAAAAAAAARBQAAZHJzL2Rvd25yZXYueG1sUEsFBgAAAAAEAAQA8wAA&#10;AB4GAAAAAA==&#10;" fillcolor="white [3212]" stroked="f" strokeweight="1pt"/>
            </w:pict>
          </mc:Fallback>
        </mc:AlternateContent>
      </w:r>
      <w:r w:rsidRPr="005D6317">
        <w:rPr>
          <w:rFonts w:ascii="Times New Roman" w:hAnsi="Times New Roman" w:cs="Times New Roman"/>
          <w:b/>
          <w:color w:val="auto"/>
          <w:sz w:val="28"/>
          <w:szCs w:val="28"/>
        </w:rPr>
        <w:t>Киров</w:t>
      </w:r>
    </w:p>
    <w:p w14:paraId="269227BC" w14:textId="4ADD9BF2" w:rsidR="004E6F64" w:rsidRDefault="004E6F64" w:rsidP="00F6454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2B482A2" w14:textId="7269B0F1" w:rsidR="002963F0" w:rsidRDefault="002963F0" w:rsidP="00F6454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5F6D3" w14:textId="77777777" w:rsidR="002963F0" w:rsidRDefault="002963F0" w:rsidP="00F6454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3F1DB1" w14:textId="77777777" w:rsidR="004E6F64" w:rsidRDefault="004E6F64" w:rsidP="00F6454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05C91EE" w14:textId="4DC3DB5E" w:rsidR="00ED225F" w:rsidRPr="00833AAF" w:rsidRDefault="00ED225F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ПРОГРАММА</w:t>
      </w:r>
    </w:p>
    <w:p w14:paraId="2A574F20" w14:textId="77777777" w:rsidR="00ED225F" w:rsidRPr="00833AAF" w:rsidRDefault="00ED225F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83353F" w14:textId="77777777" w:rsidR="00ED225F" w:rsidRPr="00833AAF" w:rsidRDefault="00ED225F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областная научно-практическая конференция </w:t>
      </w:r>
    </w:p>
    <w:p w14:paraId="2E9E9BB0" w14:textId="09485120" w:rsidR="00ED225F" w:rsidRPr="00833AAF" w:rsidRDefault="00ED225F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«Инновационные процессы в физико-математическом </w:t>
      </w:r>
    </w:p>
    <w:p w14:paraId="15C774B3" w14:textId="2414478D" w:rsidR="00ED225F" w:rsidRPr="00833AAF" w:rsidRDefault="00623049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</w:t>
      </w:r>
      <w:r w:rsidR="00ED225F"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информационно-технологическом образовании»</w:t>
      </w:r>
    </w:p>
    <w:p w14:paraId="23B3ED22" w14:textId="77777777" w:rsidR="005C3144" w:rsidRPr="00833AAF" w:rsidRDefault="005C3144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5A2C64D" w14:textId="729BCCD6" w:rsidR="00ED225F" w:rsidRPr="00833AAF" w:rsidRDefault="00ED225F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10 декабря 2018 года</w:t>
      </w:r>
    </w:p>
    <w:p w14:paraId="6458FD87" w14:textId="77777777" w:rsidR="00ED225F" w:rsidRPr="00833AAF" w:rsidRDefault="00ED225F" w:rsidP="00ED2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14:paraId="45031BC7" w14:textId="77777777" w:rsidR="00ED225F" w:rsidRPr="00833AAF" w:rsidRDefault="00ED225F" w:rsidP="00623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Цель конференции: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обобщение опыта инновационной деятельности по направлениям физико-математического и информационно-технологического образования.</w:t>
      </w:r>
    </w:p>
    <w:p w14:paraId="234D852D" w14:textId="5FBED7B0" w:rsidR="00ED225F" w:rsidRPr="00833AAF" w:rsidRDefault="00ED225F" w:rsidP="0062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Организаторы конференции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</w:t>
      </w:r>
      <w:r w:rsidR="00623049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инистерство образования Кировской области, КОГОАУ ДПО «ИРО Кировской области».</w:t>
      </w:r>
    </w:p>
    <w:p w14:paraId="21662789" w14:textId="25E9A285" w:rsidR="00C779A5" w:rsidRPr="00833AAF" w:rsidRDefault="00ED225F" w:rsidP="00C7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Место проведения конференции: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623049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Институт развития образования Кировской области,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г. Киров, ул. Р. Ердякова</w:t>
      </w:r>
      <w:r w:rsidR="000E6B84" w:rsidRPr="00833AA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д.</w:t>
      </w:r>
      <w:r w:rsidR="00623049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23/2</w:t>
      </w:r>
      <w:r w:rsidR="00C779A5" w:rsidRPr="00833AA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779A5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конференц-зал</w:t>
      </w:r>
    </w:p>
    <w:p w14:paraId="1CABE417" w14:textId="77777777" w:rsidR="00C779A5" w:rsidRPr="00833AAF" w:rsidRDefault="00ED225F" w:rsidP="00C779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Начало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конференции</w:t>
      </w:r>
      <w:r w:rsidRPr="00833AAF">
        <w:rPr>
          <w:rFonts w:ascii="Times New Roman" w:hAnsi="Times New Roman" w:cs="Times New Roman"/>
          <w:bCs/>
          <w:color w:val="auto"/>
          <w:sz w:val="26"/>
          <w:szCs w:val="26"/>
        </w:rPr>
        <w:t>:</w:t>
      </w:r>
      <w:r w:rsidRPr="00833AAF">
        <w:rPr>
          <w:rStyle w:val="affe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с 10.00</w:t>
      </w:r>
      <w:r w:rsidR="00623049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час</w:t>
      </w:r>
      <w:r w:rsidR="00C779A5" w:rsidRPr="00833AA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2CBC1EC" w14:textId="2EF010C5" w:rsidR="00ED225F" w:rsidRPr="00833AAF" w:rsidRDefault="00C779A5" w:rsidP="00C779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>Регистрация участников конференции с 9.00 час., фойе 4 этаж</w:t>
      </w:r>
    </w:p>
    <w:p w14:paraId="42B663FA" w14:textId="0F0C986B" w:rsidR="00ED225F" w:rsidRPr="00833AAF" w:rsidRDefault="00ED225F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Style w:val="20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140"/>
        <w:gridCol w:w="6216"/>
      </w:tblGrid>
      <w:tr w:rsidR="00ED225F" w:rsidRPr="00305C48" w14:paraId="2CAD871F" w14:textId="77777777" w:rsidTr="00305C48">
        <w:trPr>
          <w:jc w:val="center"/>
        </w:trPr>
        <w:tc>
          <w:tcPr>
            <w:tcW w:w="1129" w:type="dxa"/>
            <w:tcMar>
              <w:top w:w="28" w:type="dxa"/>
            </w:tcMar>
          </w:tcPr>
          <w:p w14:paraId="6A26585E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3140" w:type="dxa"/>
            <w:tcMar>
              <w:top w:w="28" w:type="dxa"/>
            </w:tcMar>
          </w:tcPr>
          <w:p w14:paraId="5C18F33A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6216" w:type="dxa"/>
            <w:tcMar>
              <w:top w:w="28" w:type="dxa"/>
            </w:tcMar>
          </w:tcPr>
          <w:p w14:paraId="4437D32F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Выступающий</w:t>
            </w:r>
          </w:p>
        </w:tc>
      </w:tr>
      <w:tr w:rsidR="00ED225F" w:rsidRPr="00305C48" w14:paraId="16419AA1" w14:textId="77777777" w:rsidTr="00846CC8">
        <w:trPr>
          <w:trHeight w:val="1184"/>
          <w:jc w:val="center"/>
        </w:trPr>
        <w:tc>
          <w:tcPr>
            <w:tcW w:w="1129" w:type="dxa"/>
            <w:tcMar>
              <w:top w:w="28" w:type="dxa"/>
            </w:tcMar>
          </w:tcPr>
          <w:p w14:paraId="182569F6" w14:textId="0987702B" w:rsidR="00ED225F" w:rsidRPr="00305C48" w:rsidRDefault="00546707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10.00-</w:t>
            </w:r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10.10</w:t>
            </w:r>
          </w:p>
        </w:tc>
        <w:tc>
          <w:tcPr>
            <w:tcW w:w="3140" w:type="dxa"/>
            <w:tcMar>
              <w:top w:w="28" w:type="dxa"/>
            </w:tcMar>
          </w:tcPr>
          <w:p w14:paraId="6E5EB098" w14:textId="77777777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Приветственное слово к участникам конференции</w:t>
            </w:r>
          </w:p>
        </w:tc>
        <w:tc>
          <w:tcPr>
            <w:tcW w:w="6216" w:type="dxa"/>
            <w:tcMar>
              <w:top w:w="28" w:type="dxa"/>
            </w:tcMar>
          </w:tcPr>
          <w:p w14:paraId="2758D71F" w14:textId="1EECDAD5" w:rsidR="004E6F64" w:rsidRPr="00305C48" w:rsidRDefault="00407930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Измайлова Елена Васильевна</w:t>
            </w:r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канд</w:t>
            </w:r>
            <w:r w:rsidR="0077630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идат педагогических 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наук, проректор по научно-исследовательской и инновационной работе</w:t>
            </w:r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КОГОАУ ДПО «ИРО Кировской области»</w:t>
            </w:r>
          </w:p>
        </w:tc>
      </w:tr>
      <w:tr w:rsidR="00ED225F" w:rsidRPr="00305C48" w14:paraId="1F897782" w14:textId="77777777" w:rsidTr="00305C48">
        <w:trPr>
          <w:jc w:val="center"/>
        </w:trPr>
        <w:tc>
          <w:tcPr>
            <w:tcW w:w="1129" w:type="dxa"/>
            <w:tcMar>
              <w:top w:w="28" w:type="dxa"/>
            </w:tcMar>
          </w:tcPr>
          <w:p w14:paraId="6DD5C836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10.10-10.25</w:t>
            </w:r>
          </w:p>
        </w:tc>
        <w:tc>
          <w:tcPr>
            <w:tcW w:w="3140" w:type="dxa"/>
            <w:tcMar>
              <w:top w:w="28" w:type="dxa"/>
            </w:tcMar>
          </w:tcPr>
          <w:p w14:paraId="6A1109B3" w14:textId="77777777" w:rsidR="00546707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Системно-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деятельностный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подход </w:t>
            </w:r>
          </w:p>
          <w:p w14:paraId="6F4CB5FF" w14:textId="77777777" w:rsidR="00546707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 проектированию </w:t>
            </w:r>
          </w:p>
          <w:p w14:paraId="3D6EA286" w14:textId="6CEEF4EA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 применению электронных образовательных ресурсов</w:t>
            </w:r>
          </w:p>
        </w:tc>
        <w:tc>
          <w:tcPr>
            <w:tcW w:w="6216" w:type="dxa"/>
            <w:tcMar>
              <w:top w:w="28" w:type="dxa"/>
            </w:tcMar>
          </w:tcPr>
          <w:p w14:paraId="585DBF87" w14:textId="2A92B583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Суворова Татьяна Николаевна</w:t>
            </w:r>
            <w:r w:rsidR="00546707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д</w:t>
            </w:r>
            <w:r w:rsidR="0077630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октор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пед</w:t>
            </w:r>
            <w:r w:rsidR="0077630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агогических наук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профессор кафедры цифровых технологий в образовании ФГБОУ ВО «Вятский государственный университет»</w:t>
            </w:r>
          </w:p>
        </w:tc>
      </w:tr>
      <w:tr w:rsidR="00ED225F" w:rsidRPr="00305C48" w14:paraId="2AE6E75D" w14:textId="77777777" w:rsidTr="00305C48">
        <w:trPr>
          <w:jc w:val="center"/>
        </w:trPr>
        <w:tc>
          <w:tcPr>
            <w:tcW w:w="1129" w:type="dxa"/>
            <w:tcMar>
              <w:top w:w="28" w:type="dxa"/>
            </w:tcMar>
          </w:tcPr>
          <w:p w14:paraId="77BA8B6B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10.25-10.40</w:t>
            </w:r>
          </w:p>
        </w:tc>
        <w:tc>
          <w:tcPr>
            <w:tcW w:w="3140" w:type="dxa"/>
            <w:tcMar>
              <w:top w:w="28" w:type="dxa"/>
            </w:tcMar>
          </w:tcPr>
          <w:p w14:paraId="4A8375DE" w14:textId="77777777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WorldSkills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как формат получения методического знания о состоянии физического образования</w:t>
            </w:r>
          </w:p>
        </w:tc>
        <w:tc>
          <w:tcPr>
            <w:tcW w:w="6216" w:type="dxa"/>
            <w:tcMar>
              <w:top w:w="28" w:type="dxa"/>
            </w:tcMar>
          </w:tcPr>
          <w:p w14:paraId="304D9200" w14:textId="5C2DED23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Коршунова Ольга Витальевна</w:t>
            </w:r>
            <w:r w:rsidRPr="00305C48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,</w:t>
            </w:r>
            <w:r w:rsidR="00546707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776308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</w:t>
            </w:r>
            <w:r w:rsidR="0077630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октор</w:t>
            </w:r>
            <w:r w:rsidR="00776308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пед</w:t>
            </w:r>
            <w:r w:rsidR="0077630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агогических наук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доцент, профессор кафедры педагогики ФГБОУ ВО «Вятский государственный университет», директор АНО ДПО «Волго-Вятский региональный научно-образовательный центр РАО», член Координационного совета межрегиональной научной лаборатории «Педагогика сельской школы» (г. Ярославль)</w:t>
            </w:r>
          </w:p>
        </w:tc>
      </w:tr>
      <w:tr w:rsidR="00ED225F" w:rsidRPr="00305C48" w14:paraId="52675C91" w14:textId="77777777" w:rsidTr="00305C48">
        <w:trPr>
          <w:jc w:val="center"/>
        </w:trPr>
        <w:tc>
          <w:tcPr>
            <w:tcW w:w="1129" w:type="dxa"/>
            <w:tcMar>
              <w:top w:w="28" w:type="dxa"/>
            </w:tcMar>
          </w:tcPr>
          <w:p w14:paraId="77469AB2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10.40-10.55</w:t>
            </w:r>
          </w:p>
        </w:tc>
        <w:tc>
          <w:tcPr>
            <w:tcW w:w="3140" w:type="dxa"/>
            <w:tcMar>
              <w:top w:w="28" w:type="dxa"/>
            </w:tcMar>
          </w:tcPr>
          <w:p w14:paraId="6AA99C8B" w14:textId="13393C27" w:rsidR="00ED225F" w:rsidRPr="00305C48" w:rsidRDefault="00E2798C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Детский технопарк «</w:t>
            </w:r>
            <w:proofErr w:type="spellStart"/>
            <w:r w:rsidRPr="00305C48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305C48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» как инновационная форма дополнительного образования</w:t>
            </w:r>
          </w:p>
        </w:tc>
        <w:tc>
          <w:tcPr>
            <w:tcW w:w="6216" w:type="dxa"/>
            <w:tcMar>
              <w:top w:w="28" w:type="dxa"/>
            </w:tcMar>
          </w:tcPr>
          <w:p w14:paraId="3EBBBEE6" w14:textId="77777777" w:rsidR="00546707" w:rsidRPr="00305C48" w:rsidRDefault="00ED225F" w:rsidP="00776308">
            <w:pPr>
              <w:pStyle w:val="afff1"/>
              <w:shd w:val="clear" w:color="auto" w:fill="FFFFFF"/>
              <w:spacing w:before="0" w:beforeAutospacing="0" w:after="0" w:afterAutospacing="0" w:line="228" w:lineRule="auto"/>
              <w:rPr>
                <w:sz w:val="26"/>
                <w:szCs w:val="26"/>
              </w:rPr>
            </w:pPr>
            <w:r w:rsidRPr="00305C48">
              <w:rPr>
                <w:b/>
                <w:sz w:val="26"/>
                <w:szCs w:val="26"/>
              </w:rPr>
              <w:t>Митягина Екатерина Владимировна</w:t>
            </w:r>
            <w:r w:rsidR="00546707" w:rsidRPr="00305C48">
              <w:rPr>
                <w:sz w:val="26"/>
                <w:szCs w:val="26"/>
              </w:rPr>
              <w:t xml:space="preserve">, </w:t>
            </w:r>
          </w:p>
          <w:p w14:paraId="07E76055" w14:textId="42AB57AD" w:rsidR="00ED225F" w:rsidRPr="00305C48" w:rsidRDefault="00776308" w:rsidP="00B9093B">
            <w:pPr>
              <w:pStyle w:val="afff1"/>
              <w:shd w:val="clear" w:color="auto" w:fill="FFFFFF"/>
              <w:spacing w:before="0" w:beforeAutospacing="0" w:after="0" w:afterAutospacing="0"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доктор </w:t>
            </w:r>
            <w:r w:rsidR="00ED225F" w:rsidRPr="00305C48">
              <w:rPr>
                <w:sz w:val="26"/>
                <w:szCs w:val="26"/>
              </w:rPr>
              <w:t>социол</w:t>
            </w:r>
            <w:r>
              <w:rPr>
                <w:sz w:val="26"/>
                <w:szCs w:val="26"/>
              </w:rPr>
              <w:t xml:space="preserve">огических </w:t>
            </w:r>
            <w:r w:rsidR="00ED225F" w:rsidRPr="00305C48">
              <w:rPr>
                <w:sz w:val="26"/>
                <w:szCs w:val="26"/>
              </w:rPr>
              <w:t xml:space="preserve">наук, профессор, </w:t>
            </w:r>
            <w:r w:rsidR="00B9093B">
              <w:rPr>
                <w:sz w:val="26"/>
                <w:szCs w:val="26"/>
              </w:rPr>
              <w:br/>
            </w:r>
            <w:r w:rsidR="00ED225F" w:rsidRPr="00305C48">
              <w:rPr>
                <w:sz w:val="26"/>
                <w:szCs w:val="26"/>
              </w:rPr>
              <w:t>директор КОГОБУ ДО</w:t>
            </w:r>
            <w:r w:rsidR="00034E7B" w:rsidRPr="00305C48">
              <w:rPr>
                <w:sz w:val="26"/>
                <w:szCs w:val="26"/>
              </w:rPr>
              <w:t xml:space="preserve"> </w:t>
            </w:r>
            <w:r w:rsidR="00E2798C" w:rsidRPr="00305C48">
              <w:rPr>
                <w:sz w:val="26"/>
                <w:szCs w:val="26"/>
              </w:rPr>
              <w:t>«Центр технического творчества»</w:t>
            </w:r>
          </w:p>
        </w:tc>
      </w:tr>
      <w:tr w:rsidR="00ED225F" w:rsidRPr="00305C48" w14:paraId="714AA722" w14:textId="77777777" w:rsidTr="00305C48">
        <w:trPr>
          <w:jc w:val="center"/>
        </w:trPr>
        <w:tc>
          <w:tcPr>
            <w:tcW w:w="1129" w:type="dxa"/>
            <w:tcMar>
              <w:top w:w="28" w:type="dxa"/>
            </w:tcMar>
          </w:tcPr>
          <w:p w14:paraId="62570FA6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10.55-11.10</w:t>
            </w:r>
          </w:p>
        </w:tc>
        <w:tc>
          <w:tcPr>
            <w:tcW w:w="3140" w:type="dxa"/>
            <w:tcMar>
              <w:top w:w="28" w:type="dxa"/>
            </w:tcMar>
          </w:tcPr>
          <w:p w14:paraId="41003F80" w14:textId="77777777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Развитие инженерного мышления средствами школьного музея занимательной науки</w:t>
            </w:r>
            <w:bookmarkStart w:id="0" w:name="_GoBack"/>
            <w:bookmarkEnd w:id="0"/>
          </w:p>
        </w:tc>
        <w:tc>
          <w:tcPr>
            <w:tcW w:w="6216" w:type="dxa"/>
            <w:tcMar>
              <w:top w:w="28" w:type="dxa"/>
            </w:tcMar>
          </w:tcPr>
          <w:p w14:paraId="4190F66E" w14:textId="4E4CCC6E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Горев Павел Михайлович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0E6B84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доцент, 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канд</w:t>
            </w:r>
            <w:r w:rsidR="0077630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идат педагогических</w:t>
            </w:r>
            <w:r w:rsidR="00546707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наук, доцент кафедры предметных областей КОГОАУ ДПО «ИРО Кировской области», заведующ</w:t>
            </w:r>
            <w:r w:rsidR="00546707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ий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кафедрой педагогических технологий и предметных методик ФГБОУ ВО «Вятский государственный университет»</w:t>
            </w:r>
          </w:p>
        </w:tc>
      </w:tr>
      <w:tr w:rsidR="00ED225F" w:rsidRPr="00305C48" w14:paraId="52E0D097" w14:textId="77777777" w:rsidTr="00305C48">
        <w:trPr>
          <w:jc w:val="center"/>
        </w:trPr>
        <w:tc>
          <w:tcPr>
            <w:tcW w:w="1129" w:type="dxa"/>
            <w:tcMar>
              <w:top w:w="28" w:type="dxa"/>
            </w:tcMar>
          </w:tcPr>
          <w:p w14:paraId="57FAC700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11.10-11.25</w:t>
            </w:r>
          </w:p>
        </w:tc>
        <w:tc>
          <w:tcPr>
            <w:tcW w:w="3140" w:type="dxa"/>
            <w:tcMar>
              <w:top w:w="28" w:type="dxa"/>
            </w:tcMar>
          </w:tcPr>
          <w:p w14:paraId="4AB12A62" w14:textId="77777777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Внедрение электронной формы учебников (ЭФУ) 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в образовательных организациях Кировской области</w:t>
            </w:r>
          </w:p>
        </w:tc>
        <w:tc>
          <w:tcPr>
            <w:tcW w:w="6216" w:type="dxa"/>
            <w:tcMar>
              <w:top w:w="28" w:type="dxa"/>
            </w:tcMar>
          </w:tcPr>
          <w:p w14:paraId="09B3D436" w14:textId="2E6F797F" w:rsidR="00ED225F" w:rsidRPr="00305C48" w:rsidRDefault="00ED225F" w:rsidP="00B9093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Трубицына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Елена Владимировна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директор </w:t>
            </w:r>
            <w:r w:rsidR="00B9093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="00546707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КОГОБУ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«Центр дистанционного образования детей»</w:t>
            </w:r>
          </w:p>
        </w:tc>
      </w:tr>
      <w:tr w:rsidR="00ED225F" w:rsidRPr="00305C48" w14:paraId="31DE885A" w14:textId="77777777" w:rsidTr="00305C48">
        <w:trPr>
          <w:jc w:val="center"/>
        </w:trPr>
        <w:tc>
          <w:tcPr>
            <w:tcW w:w="1129" w:type="dxa"/>
            <w:tcMar>
              <w:top w:w="28" w:type="dxa"/>
            </w:tcMar>
          </w:tcPr>
          <w:p w14:paraId="15AF1ACF" w14:textId="77777777" w:rsidR="00ED225F" w:rsidRPr="00305C48" w:rsidRDefault="00ED225F" w:rsidP="00776308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11.25-11.40</w:t>
            </w:r>
          </w:p>
        </w:tc>
        <w:tc>
          <w:tcPr>
            <w:tcW w:w="3140" w:type="dxa"/>
            <w:tcMar>
              <w:top w:w="28" w:type="dxa"/>
            </w:tcMar>
          </w:tcPr>
          <w:p w14:paraId="79A42487" w14:textId="77777777" w:rsidR="00ED225F" w:rsidRPr="00305C48" w:rsidRDefault="00ED225F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Ознакомление с методическими материалами для проведения урока по теме: «Персональные данные. Безопасное поведение в сети Интернет»</w:t>
            </w:r>
          </w:p>
        </w:tc>
        <w:tc>
          <w:tcPr>
            <w:tcW w:w="6216" w:type="dxa"/>
            <w:tcMar>
              <w:top w:w="28" w:type="dxa"/>
            </w:tcMar>
          </w:tcPr>
          <w:p w14:paraId="291A4B20" w14:textId="379C7751" w:rsidR="00ED225F" w:rsidRPr="00305C48" w:rsidRDefault="00C779A5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Жукова </w:t>
            </w:r>
            <w:r w:rsidR="00ED225F"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Светлана Викторовна</w:t>
            </w:r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ведущий специалист-эксперт отдела по защите прав субъектов персональных данных и надзора в сфере информационных технологий Управления </w:t>
            </w:r>
            <w:proofErr w:type="spellStart"/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Роскомнадзора</w:t>
            </w:r>
            <w:proofErr w:type="spellEnd"/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Кировской области;</w:t>
            </w:r>
          </w:p>
          <w:p w14:paraId="70C0DCAB" w14:textId="75237AC5" w:rsidR="00ED225F" w:rsidRPr="00305C48" w:rsidRDefault="00C779A5" w:rsidP="0077630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Иовлева </w:t>
            </w:r>
            <w:r w:rsidR="00ED225F"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Кристина</w:t>
            </w:r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D225F"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Сергеевна</w:t>
            </w:r>
            <w:r w:rsidR="00034E7B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специалист-эксперт отдела по защите прав субъектов персональных данных и надзора в сфере информационных технологий Управления </w:t>
            </w:r>
            <w:proofErr w:type="spellStart"/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Роскомнадзора</w:t>
            </w:r>
            <w:proofErr w:type="spellEnd"/>
            <w:r w:rsidR="00ED225F"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Кировской области</w:t>
            </w:r>
          </w:p>
        </w:tc>
      </w:tr>
    </w:tbl>
    <w:p w14:paraId="4AC02C8F" w14:textId="77777777" w:rsidR="00C779A5" w:rsidRPr="00833AAF" w:rsidRDefault="00C779A5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7500A41" w14:textId="77777777" w:rsidR="00ED225F" w:rsidRPr="00833AAF" w:rsidRDefault="00ED225F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12.00-13.00 – обед </w:t>
      </w:r>
    </w:p>
    <w:p w14:paraId="04A64D50" w14:textId="53457638" w:rsidR="00ED225F" w:rsidRDefault="00546707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13.00-16.30 –</w:t>
      </w:r>
      <w:r w:rsidR="00ED225F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работа секций </w:t>
      </w:r>
    </w:p>
    <w:p w14:paraId="2AD514D7" w14:textId="77777777" w:rsidR="004E6F64" w:rsidRPr="00305C48" w:rsidRDefault="004E6F64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Style w:val="aff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80"/>
        <w:gridCol w:w="2126"/>
        <w:gridCol w:w="2275"/>
        <w:gridCol w:w="22"/>
        <w:gridCol w:w="2352"/>
      </w:tblGrid>
      <w:tr w:rsidR="00ED225F" w:rsidRPr="00305C48" w14:paraId="327182EA" w14:textId="77777777" w:rsidTr="00305C48">
        <w:trPr>
          <w:trHeight w:val="3730"/>
        </w:trPr>
        <w:tc>
          <w:tcPr>
            <w:tcW w:w="1135" w:type="dxa"/>
            <w:tcMar>
              <w:top w:w="28" w:type="dxa"/>
            </w:tcMar>
          </w:tcPr>
          <w:p w14:paraId="7AF0A68A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580" w:type="dxa"/>
            <w:tcMar>
              <w:top w:w="28" w:type="dxa"/>
            </w:tcMar>
          </w:tcPr>
          <w:p w14:paraId="7D31E9F9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Секция 1 </w:t>
            </w:r>
          </w:p>
          <w:p w14:paraId="58CE6073" w14:textId="77777777" w:rsidR="00463E40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«Математика»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EEA00BF" w14:textId="00570308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(ауд. 205)</w:t>
            </w:r>
          </w:p>
          <w:p w14:paraId="722B9300" w14:textId="48CAE3A6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Модератор</w:t>
            </w:r>
            <w:r w:rsidR="000966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511F0750" w14:textId="77777777" w:rsidR="000E6B84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Горев Павел Михайлович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0CB34B55" w14:textId="2E685C22" w:rsidR="00ED225F" w:rsidRPr="00305C48" w:rsidRDefault="00463E40" w:rsidP="00305C48">
            <w:pPr>
              <w:spacing w:line="21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</w:t>
            </w:r>
            <w:r w:rsidR="00ED225F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доцент кафедры предметных областей ИРО Кировской области</w:t>
            </w:r>
            <w:r w:rsidR="00ED225F"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Скурихина Юлия Александровна</w:t>
            </w:r>
            <w:r w:rsidR="00ED225F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старший преподаватель кафедры предметных областей ИРО Кировской области</w:t>
            </w:r>
          </w:p>
        </w:tc>
        <w:tc>
          <w:tcPr>
            <w:tcW w:w="2126" w:type="dxa"/>
            <w:tcMar>
              <w:top w:w="28" w:type="dxa"/>
            </w:tcMar>
          </w:tcPr>
          <w:p w14:paraId="555DB7BF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Секция 2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51C08EC" w14:textId="77777777" w:rsidR="00463E40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«Физика»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75EF940" w14:textId="3F8F165C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(ауд. 420)</w:t>
            </w:r>
          </w:p>
          <w:p w14:paraId="618CBE13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Модератор: </w:t>
            </w:r>
          </w:p>
          <w:p w14:paraId="6F64D716" w14:textId="51DAEB1A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Пивоваров Александр Анатольевич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463E4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="00463E4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="00463E4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3E3F6A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кафедры предметных областей ИРО Кировской области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0A9C4E52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Секция 3 </w:t>
            </w:r>
          </w:p>
          <w:p w14:paraId="297565D9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«Информатика и ИКТ»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(ауд. 424)</w:t>
            </w:r>
          </w:p>
          <w:p w14:paraId="17D1094E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Модератор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495EB626" w14:textId="1CF0BB4C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Кузьмина Маргарита Витальевна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463E4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="00463E4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="00463E4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доцент кафедры предметных областей ИРО Кировской области</w:t>
            </w:r>
          </w:p>
        </w:tc>
        <w:tc>
          <w:tcPr>
            <w:tcW w:w="2352" w:type="dxa"/>
            <w:tcMar>
              <w:top w:w="28" w:type="dxa"/>
            </w:tcMar>
          </w:tcPr>
          <w:p w14:paraId="517EAE37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Секция 4</w:t>
            </w:r>
          </w:p>
          <w:p w14:paraId="03EE48BA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«Технология и профориентация»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(ауд. 417)</w:t>
            </w:r>
          </w:p>
          <w:p w14:paraId="6768CBC1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Модератор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305C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5CC838F6" w14:textId="77777777" w:rsidR="000E6B84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Мелехина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Светлана Ивановна, </w:t>
            </w:r>
          </w:p>
          <w:p w14:paraId="3A5D9031" w14:textId="083E17AD" w:rsidR="00ED225F" w:rsidRPr="00305C48" w:rsidRDefault="00463E40" w:rsidP="00305C4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</w:t>
            </w:r>
            <w:r w:rsidR="00ED225F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доцент кафедры предметных областей ИРО Кировской области </w:t>
            </w:r>
          </w:p>
        </w:tc>
      </w:tr>
      <w:tr w:rsidR="00ED225F" w:rsidRPr="00305C48" w14:paraId="1A28B6B0" w14:textId="77777777" w:rsidTr="00305C48">
        <w:trPr>
          <w:trHeight w:val="706"/>
        </w:trPr>
        <w:tc>
          <w:tcPr>
            <w:tcW w:w="1135" w:type="dxa"/>
            <w:tcMar>
              <w:top w:w="28" w:type="dxa"/>
            </w:tcMar>
          </w:tcPr>
          <w:p w14:paraId="47B8200D" w14:textId="59205A27" w:rsidR="00ED225F" w:rsidRPr="00305C48" w:rsidRDefault="002F3E51" w:rsidP="00305C4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13.00-13.20</w:t>
            </w:r>
          </w:p>
        </w:tc>
        <w:tc>
          <w:tcPr>
            <w:tcW w:w="2580" w:type="dxa"/>
            <w:tcMar>
              <w:top w:w="28" w:type="dxa"/>
            </w:tcMar>
          </w:tcPr>
          <w:p w14:paraId="7DB272C7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Веб включение</w:t>
            </w:r>
          </w:p>
          <w:p w14:paraId="1C9EC479" w14:textId="77777777" w:rsidR="00ED225F" w:rsidRPr="00305C48" w:rsidRDefault="00ED225F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Компания «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Физикон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41EA3740" w14:textId="17FE50E5" w:rsidR="00DB37CE" w:rsidRPr="00305C48" w:rsidRDefault="00DB37CE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«Облако знаний: электронные образовательные ресурсы для учителя математики»,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Третьякова Ирина Геннадьевна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коммерческий директор издательства цифрового контента</w:t>
            </w:r>
          </w:p>
        </w:tc>
        <w:tc>
          <w:tcPr>
            <w:tcW w:w="2126" w:type="dxa"/>
            <w:tcMar>
              <w:top w:w="28" w:type="dxa"/>
            </w:tcMar>
          </w:tcPr>
          <w:p w14:paraId="2F648099" w14:textId="77777777" w:rsidR="0047567B" w:rsidRPr="00305C48" w:rsidRDefault="0047567B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Веб включение</w:t>
            </w:r>
          </w:p>
          <w:p w14:paraId="08BE7723" w14:textId="77777777" w:rsidR="00ED225F" w:rsidRPr="00305C48" w:rsidRDefault="0047567B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Компания «Я Класс»</w:t>
            </w:r>
          </w:p>
          <w:p w14:paraId="1C53C25B" w14:textId="081A3D78" w:rsidR="00227430" w:rsidRPr="00305C48" w:rsidRDefault="00227430" w:rsidP="00305C48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«Инструмент у</w:t>
            </w:r>
            <w:r w:rsidR="005F1E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чителя цифровой школы – </w:t>
            </w:r>
            <w:proofErr w:type="spellStart"/>
            <w:r w:rsidR="005F1E1A">
              <w:rPr>
                <w:rFonts w:ascii="Times New Roman" w:eastAsia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="005F1E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</w:t>
            </w:r>
          </w:p>
          <w:p w14:paraId="77191DC6" w14:textId="28B4A0E7" w:rsidR="00227430" w:rsidRPr="00305C48" w:rsidRDefault="005F1E1A" w:rsidP="005F1E1A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Володина </w:t>
            </w:r>
            <w:r w:rsidR="00227430"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Марина </w:t>
            </w:r>
            <w:r w:rsidR="00367FDA"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Николаевна</w:t>
            </w:r>
            <w:r w:rsidR="0022743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руководитель методического центра «</w:t>
            </w:r>
            <w:proofErr w:type="spellStart"/>
            <w:r w:rsidR="0022743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="00227430"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2C2276CC" w14:textId="2566F5D6" w:rsidR="00960436" w:rsidRPr="00706D26" w:rsidRDefault="00706D26" w:rsidP="00960436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и</w:t>
            </w:r>
            <w:r w:rsidR="00FE1BA9"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нновационны</w:t>
            </w:r>
            <w:r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</w:t>
            </w:r>
            <w:r w:rsidR="00FE1BA9"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процесс</w:t>
            </w:r>
            <w:r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ов</w:t>
            </w:r>
            <w:r w:rsidR="00FE1BA9"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информатизации образования </w:t>
            </w:r>
            <w:r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урочной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="00960436"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7FA2A670" w14:textId="6DC425D5" w:rsidR="0040337A" w:rsidRPr="00305C48" w:rsidRDefault="00960436" w:rsidP="00960436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Кузьмина Маргарита Витальевна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 доцент кафедры предметных областей ИРО Кировской области</w:t>
            </w:r>
          </w:p>
        </w:tc>
        <w:tc>
          <w:tcPr>
            <w:tcW w:w="2352" w:type="dxa"/>
            <w:tcMar>
              <w:top w:w="28" w:type="dxa"/>
            </w:tcMar>
          </w:tcPr>
          <w:p w14:paraId="2089F609" w14:textId="77777777" w:rsidR="00045053" w:rsidRPr="00305C48" w:rsidRDefault="00045053" w:rsidP="0004505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Инновационные</w:t>
            </w:r>
            <w:r w:rsidRPr="00305C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компоненты технологического содержания </w:t>
            </w:r>
          </w:p>
          <w:p w14:paraId="67B07A7A" w14:textId="77777777" w:rsidR="00045053" w:rsidRPr="00305C48" w:rsidRDefault="00045053" w:rsidP="0004505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новых линиях учебников </w:t>
            </w:r>
          </w:p>
          <w:p w14:paraId="785797E6" w14:textId="77777777" w:rsidR="00045053" w:rsidRPr="00305C48" w:rsidRDefault="00045053" w:rsidP="0004505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условиях реализации </w:t>
            </w:r>
          </w:p>
          <w:p w14:paraId="536B3CE1" w14:textId="77777777" w:rsidR="00045053" w:rsidRPr="00305C48" w:rsidRDefault="00045053" w:rsidP="0004505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ФГОС ООО, </w:t>
            </w:r>
          </w:p>
          <w:p w14:paraId="540B53FC" w14:textId="77777777" w:rsidR="00045053" w:rsidRPr="00305C48" w:rsidRDefault="00045053" w:rsidP="0004505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Мелехина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Светлана Ивановна</w:t>
            </w:r>
            <w:r w:rsidRPr="00305C4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канд.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</w:t>
            </w:r>
          </w:p>
          <w:p w14:paraId="07B0869C" w14:textId="51A1D8FE" w:rsidR="00ED225F" w:rsidRPr="00305C48" w:rsidRDefault="00045053" w:rsidP="00045053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 кафедры предметных областей ИРО Кировской области</w:t>
            </w:r>
          </w:p>
        </w:tc>
      </w:tr>
      <w:tr w:rsidR="002F3E51" w:rsidRPr="00305C48" w14:paraId="6DE40652" w14:textId="77777777" w:rsidTr="00305C48">
        <w:trPr>
          <w:trHeight w:val="1412"/>
        </w:trPr>
        <w:tc>
          <w:tcPr>
            <w:tcW w:w="1135" w:type="dxa"/>
            <w:tcMar>
              <w:top w:w="28" w:type="dxa"/>
            </w:tcMar>
          </w:tcPr>
          <w:p w14:paraId="26F53144" w14:textId="38E73DD9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13.20-13.30</w:t>
            </w:r>
          </w:p>
        </w:tc>
        <w:tc>
          <w:tcPr>
            <w:tcW w:w="2580" w:type="dxa"/>
            <w:tcMar>
              <w:top w:w="28" w:type="dxa"/>
            </w:tcMar>
          </w:tcPr>
          <w:p w14:paraId="276FC171" w14:textId="3BD56F0B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Приемы формирования и развития смыслового чтения на уроках математики как средства развития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умений обучающихся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Брезгина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Людмила Дмитриевна</w:t>
            </w: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учитель математики МКОУ СОШ д. 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Быданово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Белохолуницкого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126" w:type="dxa"/>
            <w:tcMar>
              <w:top w:w="28" w:type="dxa"/>
            </w:tcMar>
          </w:tcPr>
          <w:p w14:paraId="447369C5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Всероссийские проверочные работы как ресурс совершенствования преподавания физики</w:t>
            </w:r>
          </w:p>
          <w:p w14:paraId="055CC753" w14:textId="1AAD74BF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Пивоваров Александр Анатольевич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 доцент предметных областей ИРО Кировской области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39FE9208" w14:textId="77777777" w:rsidR="00960436" w:rsidRPr="00305C48" w:rsidRDefault="00960436" w:rsidP="00960436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Веб включение </w:t>
            </w:r>
          </w:p>
          <w:p w14:paraId="7634FD6B" w14:textId="77777777" w:rsidR="00960436" w:rsidRPr="00305C48" w:rsidRDefault="00960436" w:rsidP="00960436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Компания «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Movavi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53576244" w14:textId="3B87063B" w:rsidR="002F3E51" w:rsidRPr="00305C48" w:rsidRDefault="00960436" w:rsidP="00706D26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«Проект «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Movavi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» для образования»</w:t>
            </w:r>
            <w:r w:rsidR="00706D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(бесплатные  лицензионные видео и фоторедакторы для образования)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Ким Дина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специалист по работе с партнерами</w:t>
            </w:r>
          </w:p>
        </w:tc>
        <w:tc>
          <w:tcPr>
            <w:tcW w:w="2352" w:type="dxa"/>
            <w:tcMar>
              <w:top w:w="28" w:type="dxa"/>
            </w:tcMar>
          </w:tcPr>
          <w:p w14:paraId="7B440767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подходы к технологической подготовке учащихся</w:t>
            </w:r>
          </w:p>
          <w:p w14:paraId="5A619D7F" w14:textId="7BDCECC1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Нечаев Юрий Юрьевич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технологии МКОУ «Сосновская средняя школа» Вологодского района Вологодской области</w:t>
            </w:r>
          </w:p>
        </w:tc>
      </w:tr>
      <w:tr w:rsidR="002F3E51" w:rsidRPr="00305C48" w14:paraId="6518EA67" w14:textId="77777777" w:rsidTr="00305C48">
        <w:trPr>
          <w:trHeight w:val="3818"/>
        </w:trPr>
        <w:tc>
          <w:tcPr>
            <w:tcW w:w="1135" w:type="dxa"/>
            <w:tcMar>
              <w:top w:w="28" w:type="dxa"/>
            </w:tcMar>
          </w:tcPr>
          <w:p w14:paraId="5FD37B49" w14:textId="1A3C9157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13.30-13.40</w:t>
            </w:r>
          </w:p>
        </w:tc>
        <w:tc>
          <w:tcPr>
            <w:tcW w:w="2580" w:type="dxa"/>
            <w:tcMar>
              <w:top w:w="28" w:type="dxa"/>
            </w:tcMar>
          </w:tcPr>
          <w:p w14:paraId="25119363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Роль лабораторных работ в формировании регулятивных УУД на уроках геометрии в 7-ом классе</w:t>
            </w:r>
          </w:p>
          <w:p w14:paraId="2A0322EF" w14:textId="2E4FF9E2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Накипова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Занфира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Харисовна</w:t>
            </w:r>
            <w:proofErr w:type="spellEnd"/>
            <w:r w:rsidRPr="00305C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математики КОГОБУ СШ </w:t>
            </w:r>
          </w:p>
          <w:p w14:paraId="5E832C3B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с УИОП </w:t>
            </w:r>
          </w:p>
          <w:p w14:paraId="4F2D9754" w14:textId="1E2DBCE2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Кильмезь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</w:tcMar>
          </w:tcPr>
          <w:p w14:paraId="23135C5E" w14:textId="4C506D84" w:rsidR="002F3E51" w:rsidRPr="00305C48" w:rsidRDefault="002F3E51" w:rsidP="002F3E51">
            <w:pPr>
              <w:shd w:val="clear" w:color="auto" w:fill="FFFFFF"/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Целеполагание как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метапредметный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вид учебной деятельности и этап современного урока в условиях реализации ФГОС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Буторина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Ирина Викторовна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физики КОГОАУ «Гимназ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ия г. 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Уржума»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186E4DED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результаты и робототехническое творчество</w:t>
            </w:r>
          </w:p>
          <w:p w14:paraId="3397A28C" w14:textId="6493B43E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Колесников Константин Аристархович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наук, директор АНО «Институт проектирования инновационных моделей образования» </w:t>
            </w:r>
          </w:p>
          <w:p w14:paraId="38CB3660" w14:textId="5B43930C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г. Киров</w:t>
            </w:r>
          </w:p>
        </w:tc>
        <w:tc>
          <w:tcPr>
            <w:tcW w:w="2352" w:type="dxa"/>
            <w:tcMar>
              <w:top w:w="28" w:type="dxa"/>
            </w:tcMar>
          </w:tcPr>
          <w:p w14:paraId="1226DFCA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Проблемы реализации технологического образования и пути их решения на примере предмета «Технология»,</w:t>
            </w:r>
          </w:p>
          <w:p w14:paraId="78640F30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Яцын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Александр Сергеевич</w:t>
            </w:r>
            <w:r w:rsidRPr="00305C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директор МОАУ СОШ № 54 </w:t>
            </w:r>
          </w:p>
          <w:p w14:paraId="66F1CB80" w14:textId="31A7973B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г. Кирова</w:t>
            </w:r>
          </w:p>
        </w:tc>
      </w:tr>
      <w:tr w:rsidR="002F3E51" w:rsidRPr="00305C48" w14:paraId="1357782E" w14:textId="77777777" w:rsidTr="00305C48">
        <w:trPr>
          <w:trHeight w:val="1129"/>
        </w:trPr>
        <w:tc>
          <w:tcPr>
            <w:tcW w:w="1135" w:type="dxa"/>
            <w:tcMar>
              <w:top w:w="28" w:type="dxa"/>
            </w:tcMar>
          </w:tcPr>
          <w:p w14:paraId="07E569C2" w14:textId="20A0727A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13.40-13.50</w:t>
            </w:r>
          </w:p>
        </w:tc>
        <w:tc>
          <w:tcPr>
            <w:tcW w:w="2580" w:type="dxa"/>
            <w:tcMar>
              <w:top w:w="28" w:type="dxa"/>
            </w:tcMar>
          </w:tcPr>
          <w:p w14:paraId="44DA8A39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Тематическая контрольная работа в формате ФГОС как инструмент управления качеством образования</w:t>
            </w:r>
          </w:p>
          <w:p w14:paraId="6979663D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Рябкова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Марина Вениаминовна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МБОУ СОШ </w:t>
            </w:r>
          </w:p>
          <w:p w14:paraId="7B44D1DA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с УИОП № 51</w:t>
            </w:r>
          </w:p>
          <w:p w14:paraId="0716E004" w14:textId="1A338931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г. Кирова</w:t>
            </w:r>
          </w:p>
        </w:tc>
        <w:tc>
          <w:tcPr>
            <w:tcW w:w="2126" w:type="dxa"/>
            <w:tcMar>
              <w:top w:w="28" w:type="dxa"/>
            </w:tcMar>
          </w:tcPr>
          <w:p w14:paraId="262D933A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О дидактическом потенциале Чимборасо</w:t>
            </w:r>
          </w:p>
          <w:p w14:paraId="07AD16E3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Брендина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Наталья Владимировна,</w:t>
            </w: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УВР МБОУ СОШ № 56</w:t>
            </w:r>
          </w:p>
          <w:p w14:paraId="139CB732" w14:textId="32E9214B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Кирова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37B65B4D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Технология образовательных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квестов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уроках информатики</w:t>
            </w:r>
          </w:p>
          <w:p w14:paraId="7E2CC669" w14:textId="581C5F38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Скурихина Юлия Александровна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заместитель директора МБОУ «СОШ с УИОП № 66» г. Кирова</w:t>
            </w:r>
          </w:p>
        </w:tc>
        <w:tc>
          <w:tcPr>
            <w:tcW w:w="2352" w:type="dxa"/>
            <w:tcMar>
              <w:top w:w="28" w:type="dxa"/>
            </w:tcMar>
          </w:tcPr>
          <w:p w14:paraId="19A7261F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Профессиональное самоопределение обучающихся 8-9 классов как компонент технологической подготовки</w:t>
            </w:r>
          </w:p>
          <w:p w14:paraId="3C6E28FC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Воробьёва Ольга Олеговна</w:t>
            </w:r>
            <w:r w:rsidRPr="00305C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заместитель директора по УВР МКУ ДО МРЦ </w:t>
            </w:r>
          </w:p>
          <w:p w14:paraId="16C4B4C4" w14:textId="69272E73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г. Кирово-Чепецка </w:t>
            </w:r>
          </w:p>
        </w:tc>
      </w:tr>
      <w:tr w:rsidR="002F3E51" w:rsidRPr="00305C48" w14:paraId="0DD00255" w14:textId="77777777" w:rsidTr="00305C48">
        <w:trPr>
          <w:trHeight w:val="557"/>
        </w:trPr>
        <w:tc>
          <w:tcPr>
            <w:tcW w:w="1135" w:type="dxa"/>
            <w:tcMar>
              <w:top w:w="28" w:type="dxa"/>
            </w:tcMar>
          </w:tcPr>
          <w:p w14:paraId="1DAA404C" w14:textId="46546AD1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13.50-14.00</w:t>
            </w:r>
          </w:p>
        </w:tc>
        <w:tc>
          <w:tcPr>
            <w:tcW w:w="2580" w:type="dxa"/>
            <w:tcMar>
              <w:top w:w="28" w:type="dxa"/>
            </w:tcMar>
          </w:tcPr>
          <w:p w14:paraId="0FB5897B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Профессиональное самоопределение обучающихся в математических задачах</w:t>
            </w:r>
          </w:p>
          <w:p w14:paraId="70D755F4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Меркушева Елена Ивановна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BD74F50" w14:textId="10095B4B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математики МКОУ СОШ № 4 </w:t>
            </w:r>
          </w:p>
          <w:p w14:paraId="2771774E" w14:textId="6C82F85B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пгт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Песковка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Омутнинского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126" w:type="dxa"/>
            <w:tcMar>
              <w:top w:w="28" w:type="dxa"/>
            </w:tcMar>
          </w:tcPr>
          <w:p w14:paraId="46FAC10E" w14:textId="2262B28B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Технология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критериального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оценивания на уроках физики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Толмачёва Елена Ивановна</w:t>
            </w: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физики и математики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МКОУ СОШ № 3 г. Уржума 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1EA3CFB7" w14:textId="6C104F1B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Адресное программирование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Дрождинин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Юрий Валентинович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физики и информатики КОГОАУ </w:t>
            </w:r>
          </w:p>
          <w:p w14:paraId="2C9058E8" w14:textId="72039BB1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«Гимназия № 1</w:t>
            </w:r>
          </w:p>
          <w:p w14:paraId="1CCD0823" w14:textId="686042C5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г. Кирово-Чепецка» </w:t>
            </w:r>
          </w:p>
        </w:tc>
        <w:tc>
          <w:tcPr>
            <w:tcW w:w="2352" w:type="dxa"/>
            <w:tcMar>
              <w:top w:w="28" w:type="dxa"/>
            </w:tcMar>
          </w:tcPr>
          <w:p w14:paraId="769DD036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Диагностические методики новых образовательных результатов по предмету «Технология»</w:t>
            </w:r>
          </w:p>
          <w:p w14:paraId="1F49A546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Трегубова Нина Николаевна</w:t>
            </w:r>
            <w:r w:rsidRPr="00305C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технологии КОГОБУ СОШ </w:t>
            </w:r>
          </w:p>
          <w:p w14:paraId="00BDD639" w14:textId="6756396E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Вахруши Слободского района</w:t>
            </w:r>
          </w:p>
        </w:tc>
      </w:tr>
      <w:tr w:rsidR="002F3E51" w:rsidRPr="00305C48" w14:paraId="257D00F3" w14:textId="77777777" w:rsidTr="00305C48">
        <w:trPr>
          <w:trHeight w:val="274"/>
        </w:trPr>
        <w:tc>
          <w:tcPr>
            <w:tcW w:w="1135" w:type="dxa"/>
            <w:tcMar>
              <w:top w:w="28" w:type="dxa"/>
            </w:tcMar>
          </w:tcPr>
          <w:p w14:paraId="7FF61E24" w14:textId="2F92AC1E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14.00-14.10</w:t>
            </w:r>
          </w:p>
        </w:tc>
        <w:tc>
          <w:tcPr>
            <w:tcW w:w="2580" w:type="dxa"/>
            <w:tcMar>
              <w:top w:w="28" w:type="dxa"/>
            </w:tcMar>
          </w:tcPr>
          <w:p w14:paraId="55F2FE8C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Повышение финансовой грамотности школьников через решение практических задач в рамках школьного курса математики</w:t>
            </w:r>
          </w:p>
          <w:p w14:paraId="1FEF3750" w14:textId="3F685124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Поткина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Снежана Евгеньевна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МКОУ СОШ с. Новая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Смаиль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126" w:type="dxa"/>
            <w:tcMar>
              <w:top w:w="28" w:type="dxa"/>
            </w:tcMar>
          </w:tcPr>
          <w:p w14:paraId="7D73BD2F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Урок физики. </w:t>
            </w:r>
          </w:p>
          <w:p w14:paraId="5C2DA357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Урок отработки умений и рефлексии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Шибанова Галина Владимировна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5DE036C4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физики МБОУ СОШ </w:t>
            </w:r>
          </w:p>
          <w:p w14:paraId="3729CD68" w14:textId="1A127B7D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с УИОП № 51 г. Кирова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59B9E459" w14:textId="7AE14C02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среды программирования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Scratch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условиях реализации ФГОС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Боброва Наталья Станиславовна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информатики МОАУ «Лицей № 21» г. Кирова</w:t>
            </w:r>
          </w:p>
        </w:tc>
        <w:tc>
          <w:tcPr>
            <w:tcW w:w="2352" w:type="dxa"/>
            <w:tcMar>
              <w:top w:w="28" w:type="dxa"/>
            </w:tcMar>
          </w:tcPr>
          <w:p w14:paraId="17DA6AFF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Включение обучающихся в исследовательскую деятельность при изучении раздела «Кулинария»</w:t>
            </w:r>
          </w:p>
          <w:p w14:paraId="4B7A14CE" w14:textId="314780DE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Чигарских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Ирина Александровна</w:t>
            </w:r>
            <w:r w:rsidRPr="00305C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технологии МОАУ СОШ № 70 г. Кирова</w:t>
            </w:r>
          </w:p>
        </w:tc>
      </w:tr>
      <w:tr w:rsidR="002F3E51" w:rsidRPr="00305C48" w14:paraId="5A1A77D5" w14:textId="77777777" w:rsidTr="00305C48">
        <w:tc>
          <w:tcPr>
            <w:tcW w:w="1135" w:type="dxa"/>
            <w:tcMar>
              <w:top w:w="28" w:type="dxa"/>
            </w:tcMar>
          </w:tcPr>
          <w:p w14:paraId="479A2326" w14:textId="28E1CCB9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14.10-14.20</w:t>
            </w:r>
          </w:p>
        </w:tc>
        <w:tc>
          <w:tcPr>
            <w:tcW w:w="2580" w:type="dxa"/>
            <w:tcMar>
              <w:top w:w="28" w:type="dxa"/>
            </w:tcMar>
          </w:tcPr>
          <w:p w14:paraId="4F5DCC55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Применение информационных технологий на уроках математики</w:t>
            </w:r>
          </w:p>
          <w:p w14:paraId="37993989" w14:textId="5C74B6B0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Васенина Валентина Юрьевна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</w:t>
            </w:r>
          </w:p>
          <w:p w14:paraId="7F433D78" w14:textId="0C411F01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МКОУ СОШ п. 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Подрезчиха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Белохолуницкого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tcMar>
              <w:top w:w="28" w:type="dxa"/>
            </w:tcMar>
          </w:tcPr>
          <w:p w14:paraId="16C8D338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Интегративный подход в обучении физике как средство формирования учебно-познавательной компетенции</w:t>
            </w:r>
          </w:p>
          <w:p w14:paraId="519A2E89" w14:textId="302DF585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Шубина Ольга Владимировна</w:t>
            </w: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учитель физики и математики КОГОБУ СШ г. Орлова 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5113A35B" w14:textId="212BCE4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Применение электронных образовательных ресурсов в работе школьного учителя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Рычкова Наталия Викторовна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заместитель директора по УВР МОАУ СОШ </w:t>
            </w:r>
          </w:p>
          <w:p w14:paraId="22F8270C" w14:textId="796EC162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с УИОП № 37 г. Кирова</w:t>
            </w:r>
          </w:p>
        </w:tc>
        <w:tc>
          <w:tcPr>
            <w:tcW w:w="2352" w:type="dxa"/>
            <w:tcMar>
              <w:top w:w="28" w:type="dxa"/>
            </w:tcMar>
          </w:tcPr>
          <w:p w14:paraId="29B0F4B0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Видеоуроки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средство оптимизации технологической подготовки в 8 классе при обучении различным разделам: художественным ремеслам, ремонтным работам, электротехнике</w:t>
            </w:r>
          </w:p>
          <w:p w14:paraId="04A7DB75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Смирнова Татьяна Владимировна</w:t>
            </w:r>
            <w:r w:rsidRPr="00305C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технологии МБОУ СОШ № 5 </w:t>
            </w:r>
          </w:p>
          <w:p w14:paraId="369AD0FA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Кирова; </w:t>
            </w:r>
          </w:p>
          <w:p w14:paraId="24FEB2B4" w14:textId="6C4FC682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Саитов Анатолий Васильевич</w:t>
            </w:r>
            <w:r w:rsidRPr="00305C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учитель технологии МКОУ СОШ с. 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Филиппово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Кирово-Чепецкого района </w:t>
            </w:r>
          </w:p>
        </w:tc>
      </w:tr>
      <w:tr w:rsidR="002F3E51" w:rsidRPr="00305C48" w14:paraId="73FA27E2" w14:textId="77777777" w:rsidTr="00305C48">
        <w:tc>
          <w:tcPr>
            <w:tcW w:w="1135" w:type="dxa"/>
            <w:tcMar>
              <w:top w:w="28" w:type="dxa"/>
            </w:tcMar>
          </w:tcPr>
          <w:p w14:paraId="44741B6B" w14:textId="70E7A0AA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14.20-14.30</w:t>
            </w:r>
          </w:p>
        </w:tc>
        <w:tc>
          <w:tcPr>
            <w:tcW w:w="2580" w:type="dxa"/>
            <w:tcMar>
              <w:top w:w="28" w:type="dxa"/>
            </w:tcMar>
          </w:tcPr>
          <w:p w14:paraId="28FDB8F3" w14:textId="397DF905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Закрываем учебники, берем в руки сотовые телефоны</w:t>
            </w:r>
          </w:p>
          <w:p w14:paraId="354CA712" w14:textId="6E30AE7A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Опалев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Вячеслав Сергеевич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КОГОБУ «Лицей г. Советска» </w:t>
            </w:r>
          </w:p>
        </w:tc>
        <w:tc>
          <w:tcPr>
            <w:tcW w:w="2126" w:type="dxa"/>
            <w:tcMar>
              <w:top w:w="28" w:type="dxa"/>
            </w:tcMar>
          </w:tcPr>
          <w:p w14:paraId="1AEE5519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Использование QR- кодов на уроках физики</w:t>
            </w:r>
          </w:p>
          <w:p w14:paraId="4443513C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Храмцова Светлана Николаевна,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учитель физики МБОУ «СОШ </w:t>
            </w:r>
          </w:p>
          <w:p w14:paraId="65904AA1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с УИОП № 61»</w:t>
            </w:r>
          </w:p>
          <w:p w14:paraId="58B23727" w14:textId="6B8BE88A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Кирова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0F1FA7A5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Формирование социальной успешности обучающихся через обучение в сотрудничестве на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уроках информатики</w:t>
            </w:r>
          </w:p>
          <w:p w14:paraId="611D816D" w14:textId="4CDD811A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Попыванова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Ольга Александровна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 и ИКТ МКОУ СОШ № 2 </w:t>
            </w:r>
          </w:p>
          <w:p w14:paraId="16547A19" w14:textId="77777777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УИОП </w:t>
            </w:r>
          </w:p>
          <w:p w14:paraId="47FAB64C" w14:textId="5CA2833E" w:rsidR="002F3E51" w:rsidRPr="00305C48" w:rsidRDefault="002F3E51" w:rsidP="002F3E51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Восточный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Омутнинского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352" w:type="dxa"/>
            <w:tcMar>
              <w:top w:w="28" w:type="dxa"/>
            </w:tcMar>
          </w:tcPr>
          <w:p w14:paraId="3431B936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Технология «Образовательное путешествие» как средство активного формирования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результатов и личностных достижений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профориентацион-ного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характера</w:t>
            </w:r>
          </w:p>
          <w:p w14:paraId="729B1F7C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Корепанова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Ольга Николаевна,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учитель технологии КОГОАУ </w:t>
            </w:r>
          </w:p>
          <w:p w14:paraId="4413D434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«Гимназия № 1 </w:t>
            </w:r>
          </w:p>
          <w:p w14:paraId="7830675C" w14:textId="47C0A7FB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г. Кирово-Чепецка»</w:t>
            </w:r>
          </w:p>
        </w:tc>
      </w:tr>
      <w:tr w:rsidR="002F3E51" w:rsidRPr="00305C48" w14:paraId="3463ABE4" w14:textId="77777777" w:rsidTr="00305C48">
        <w:tc>
          <w:tcPr>
            <w:tcW w:w="1135" w:type="dxa"/>
            <w:tcMar>
              <w:top w:w="28" w:type="dxa"/>
            </w:tcMar>
          </w:tcPr>
          <w:p w14:paraId="5ED905DB" w14:textId="010B8C54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14.30-14.40</w:t>
            </w:r>
          </w:p>
        </w:tc>
        <w:tc>
          <w:tcPr>
            <w:tcW w:w="2580" w:type="dxa"/>
            <w:tcMar>
              <w:top w:w="28" w:type="dxa"/>
            </w:tcMar>
          </w:tcPr>
          <w:p w14:paraId="5961B9A3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Роль задач в 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математическом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образовании</w:t>
            </w:r>
          </w:p>
          <w:p w14:paraId="46C28D08" w14:textId="3026A0F0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Кореева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Мария Владимировна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КОГОБУ «Лицей г. Советска» </w:t>
            </w:r>
          </w:p>
        </w:tc>
        <w:tc>
          <w:tcPr>
            <w:tcW w:w="2126" w:type="dxa"/>
            <w:tcMar>
              <w:top w:w="28" w:type="dxa"/>
            </w:tcMar>
          </w:tcPr>
          <w:p w14:paraId="30A94A04" w14:textId="5185B7B4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Заводы Победы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Глотова Галина Борисовна</w:t>
            </w: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учитель физики МБОУ СОШ № 70 г. Кирова;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Кокорев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Алексей Александрович</w:t>
            </w: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ученик 11 «а» класса МБОУ СОШ № 70 г. Кирова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49B816CC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 организации учебной деятельности в курсе робототехники старшей школы</w:t>
            </w:r>
          </w:p>
          <w:p w14:paraId="69895AAF" w14:textId="2124C610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Гребёнкин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Антон Владимирович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учитель, КОГОАУ «Вятский технический лицей»</w:t>
            </w:r>
          </w:p>
        </w:tc>
        <w:tc>
          <w:tcPr>
            <w:tcW w:w="2352" w:type="dxa"/>
            <w:tcMar>
              <w:top w:w="28" w:type="dxa"/>
            </w:tcMar>
          </w:tcPr>
          <w:p w14:paraId="4B047097" w14:textId="7D7C247A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Проекты как профессиональные и социальные пробы в процессе обучения технологии</w:t>
            </w:r>
          </w:p>
          <w:p w14:paraId="5568E69B" w14:textId="04603364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Бусыгина Ольга Викторовна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технологии </w:t>
            </w:r>
            <w:hyperlink r:id="rId11" w:tgtFrame="_blank" w:history="1">
              <w:r w:rsidRPr="00305C4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МКОУ СОШ п. Косино</w:t>
              </w:r>
            </w:hyperlink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Зуевского района</w:t>
            </w:r>
          </w:p>
        </w:tc>
      </w:tr>
      <w:tr w:rsidR="002F3E51" w:rsidRPr="00305C48" w14:paraId="32BCDBE6" w14:textId="77777777" w:rsidTr="00305C48">
        <w:tc>
          <w:tcPr>
            <w:tcW w:w="1135" w:type="dxa"/>
            <w:tcMar>
              <w:top w:w="28" w:type="dxa"/>
            </w:tcMar>
          </w:tcPr>
          <w:p w14:paraId="6EC60CA9" w14:textId="33131BA7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14.40-14.50</w:t>
            </w:r>
          </w:p>
        </w:tc>
        <w:tc>
          <w:tcPr>
            <w:tcW w:w="2580" w:type="dxa"/>
            <w:tcMar>
              <w:top w:w="28" w:type="dxa"/>
            </w:tcMar>
          </w:tcPr>
          <w:p w14:paraId="3EE0B07F" w14:textId="50A89F46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«Разработка тестовых заданий» </w:t>
            </w: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Вопилова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Светлана Геннадьевна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КОГОБУ «Школа-интернат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Кумены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26" w:type="dxa"/>
            <w:tcMar>
              <w:top w:w="28" w:type="dxa"/>
            </w:tcMar>
          </w:tcPr>
          <w:p w14:paraId="2B8FC4D0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Проблема реализации инклюзивного образования на уроках физики в общеобразовательных школах</w:t>
            </w:r>
          </w:p>
          <w:p w14:paraId="4CDFD0C7" w14:textId="65ACE462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Волков Михаил Владимирович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физики и астрономии МБОУ «СОШ с УИОП № 66» г. Кирова</w:t>
            </w:r>
          </w:p>
        </w:tc>
        <w:tc>
          <w:tcPr>
            <w:tcW w:w="2297" w:type="dxa"/>
            <w:gridSpan w:val="2"/>
            <w:tcMar>
              <w:top w:w="28" w:type="dxa"/>
            </w:tcMar>
          </w:tcPr>
          <w:p w14:paraId="602B3B3D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Буктрейлер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инновационное средство развития читательской компетентности подростков</w:t>
            </w:r>
          </w:p>
          <w:p w14:paraId="0A4B54B3" w14:textId="758C8E90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Козлова Любовь Леонидовна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 КОГОБУ «Лицей </w:t>
            </w:r>
          </w:p>
          <w:p w14:paraId="41593790" w14:textId="4623BF7B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Советска» </w:t>
            </w:r>
          </w:p>
        </w:tc>
        <w:tc>
          <w:tcPr>
            <w:tcW w:w="2352" w:type="dxa"/>
            <w:tcMar>
              <w:top w:w="28" w:type="dxa"/>
            </w:tcMar>
          </w:tcPr>
          <w:p w14:paraId="74CDE412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Современные подходы воспитательной работы в школе</w:t>
            </w:r>
          </w:p>
          <w:p w14:paraId="19B37AFB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Рейсма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Людмила Григорьевна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46E0A23D" w14:textId="1581AD2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технологии КОГОБУ СШ г. Орлова</w:t>
            </w:r>
          </w:p>
        </w:tc>
      </w:tr>
      <w:tr w:rsidR="002F3E51" w:rsidRPr="00305C48" w14:paraId="47FB2847" w14:textId="77777777" w:rsidTr="00305C48">
        <w:tc>
          <w:tcPr>
            <w:tcW w:w="1135" w:type="dxa"/>
            <w:tcMar>
              <w:top w:w="28" w:type="dxa"/>
            </w:tcMar>
          </w:tcPr>
          <w:p w14:paraId="124CC2F3" w14:textId="0122F20E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14.50-15.00</w:t>
            </w:r>
          </w:p>
        </w:tc>
        <w:tc>
          <w:tcPr>
            <w:tcW w:w="9355" w:type="dxa"/>
            <w:gridSpan w:val="5"/>
            <w:tcMar>
              <w:top w:w="28" w:type="dxa"/>
            </w:tcMar>
          </w:tcPr>
          <w:p w14:paraId="09958425" w14:textId="1BA10588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Перерыв </w:t>
            </w:r>
          </w:p>
        </w:tc>
      </w:tr>
      <w:tr w:rsidR="002F3E51" w:rsidRPr="00305C48" w14:paraId="3F4E5B43" w14:textId="77777777" w:rsidTr="00305C48">
        <w:tc>
          <w:tcPr>
            <w:tcW w:w="1135" w:type="dxa"/>
            <w:tcMar>
              <w:top w:w="28" w:type="dxa"/>
            </w:tcMar>
          </w:tcPr>
          <w:p w14:paraId="09450569" w14:textId="5888C0BA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15.00-15.10</w:t>
            </w:r>
          </w:p>
        </w:tc>
        <w:tc>
          <w:tcPr>
            <w:tcW w:w="2580" w:type="dxa"/>
            <w:tcMar>
              <w:top w:w="28" w:type="dxa"/>
            </w:tcMar>
          </w:tcPr>
          <w:p w14:paraId="606D1B43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технологии образовательного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квеста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во внеурочной деятельности по математике</w:t>
            </w:r>
          </w:p>
          <w:p w14:paraId="6E4F3689" w14:textId="54BBC3BD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Изергина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Светлана Петровна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КОГОБУ СШ </w:t>
            </w:r>
          </w:p>
          <w:p w14:paraId="37ED49EA" w14:textId="1D72831C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с УИОП г. Белая Холуница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</w:tcMar>
          </w:tcPr>
          <w:p w14:paraId="73FF6490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проектно-исследовательской деятельности школьников</w:t>
            </w:r>
          </w:p>
          <w:p w14:paraId="25395566" w14:textId="12A73D9D" w:rsidR="002F3E51" w:rsidRPr="00305C48" w:rsidRDefault="002F3E51" w:rsidP="002F3E51">
            <w:pPr>
              <w:spacing w:line="216" w:lineRule="auto"/>
              <w:ind w:right="-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Мохина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Эмилия Ивановна,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учитель, МКОУ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Краснооктябрьская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ООШ д. Чуваши Кирово-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Чепецкого района </w:t>
            </w:r>
          </w:p>
        </w:tc>
        <w:tc>
          <w:tcPr>
            <w:tcW w:w="2275" w:type="dxa"/>
            <w:tcMar>
              <w:top w:w="28" w:type="dxa"/>
            </w:tcMar>
          </w:tcPr>
          <w:p w14:paraId="4F5D2B84" w14:textId="3E957DD3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Применение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-технологий (игровые технологии) как современный инструмент в работе педагога</w:t>
            </w:r>
          </w:p>
          <w:p w14:paraId="238DF728" w14:textId="5C4EB175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Ложкина Галина Владимировна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учитель,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МКОУ гимназия г. Слободского </w:t>
            </w:r>
          </w:p>
        </w:tc>
        <w:tc>
          <w:tcPr>
            <w:tcW w:w="2374" w:type="dxa"/>
            <w:gridSpan w:val="2"/>
            <w:tcMar>
              <w:top w:w="28" w:type="dxa"/>
            </w:tcMar>
          </w:tcPr>
          <w:p w14:paraId="75B202F3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Профессиональное самоопределение как сквозная содержательная линии предмета «Технология» </w:t>
            </w:r>
          </w:p>
          <w:p w14:paraId="49282095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5 по 8 класс </w:t>
            </w:r>
          </w:p>
          <w:p w14:paraId="184F8FDA" w14:textId="2376DB28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Пулькина Людмила Филипповна</w:t>
            </w:r>
            <w:r w:rsidRPr="00305C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учитель технологии МКОУ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ООШ д. Дым-Дым-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Омга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Вятскополянского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2F3E51" w:rsidRPr="00305C48" w14:paraId="0590D5D1" w14:textId="77777777" w:rsidTr="00305C48">
        <w:trPr>
          <w:trHeight w:val="2872"/>
        </w:trPr>
        <w:tc>
          <w:tcPr>
            <w:tcW w:w="1135" w:type="dxa"/>
            <w:tcMar>
              <w:top w:w="28" w:type="dxa"/>
            </w:tcMar>
          </w:tcPr>
          <w:p w14:paraId="3C0FF49A" w14:textId="2EDFA25C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15.10-15.20</w:t>
            </w:r>
          </w:p>
        </w:tc>
        <w:tc>
          <w:tcPr>
            <w:tcW w:w="2580" w:type="dxa"/>
            <w:tcMar>
              <w:top w:w="28" w:type="dxa"/>
            </w:tcMar>
          </w:tcPr>
          <w:p w14:paraId="7DC32387" w14:textId="11320C92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Математический конструктор - интерактивный инструмент на уроках 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математики</w:t>
            </w:r>
          </w:p>
          <w:p w14:paraId="4B279AED" w14:textId="50FB0C6E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Суровцева Вера Анатольевна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, учитель математики КОГОАУ «Лицей естественных наук»</w:t>
            </w:r>
          </w:p>
        </w:tc>
        <w:tc>
          <w:tcPr>
            <w:tcW w:w="2126" w:type="dxa"/>
            <w:tcMar>
              <w:top w:w="28" w:type="dxa"/>
            </w:tcMar>
          </w:tcPr>
          <w:p w14:paraId="2EDE992D" w14:textId="7F684E4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Опыт организации проектно-исследовательской деятельности обучающихся средствами лицейского музея занимательных наук </w:t>
            </w:r>
          </w:p>
          <w:p w14:paraId="496F4DEA" w14:textId="2CA72F23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Сысоева Татьяна Алексеевна,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учитель физики МОАУ «Лицей № 21» города Кирова</w:t>
            </w:r>
          </w:p>
        </w:tc>
        <w:tc>
          <w:tcPr>
            <w:tcW w:w="2275" w:type="dxa"/>
            <w:tcMar>
              <w:top w:w="28" w:type="dxa"/>
            </w:tcMar>
          </w:tcPr>
          <w:p w14:paraId="24C818C0" w14:textId="1CEE24C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Геймификация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 процесса </w:t>
            </w: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Соколова Ирина Станиславовна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 и математики, </w:t>
            </w:r>
          </w:p>
          <w:p w14:paraId="250EC2D0" w14:textId="16E8F5F4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МКОУ СОШ</w:t>
            </w:r>
          </w:p>
          <w:p w14:paraId="4E0CDF5A" w14:textId="4D1C9D1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ЗАТО Первомайский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Юрьянского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374" w:type="dxa"/>
            <w:gridSpan w:val="2"/>
            <w:tcMar>
              <w:top w:w="28" w:type="dxa"/>
            </w:tcMar>
          </w:tcPr>
          <w:p w14:paraId="1600213D" w14:textId="237C01D0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Геймификация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как инновационный метод в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профориентацион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-ной работе</w:t>
            </w:r>
          </w:p>
          <w:p w14:paraId="5EE15543" w14:textId="1E07EBB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Вергулесова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Анна Олеговна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педагог-психолог, учитель технологии МБОУ многопрофильный лицей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Кирово-Чепецка</w:t>
            </w:r>
          </w:p>
        </w:tc>
      </w:tr>
      <w:tr w:rsidR="002F3E51" w:rsidRPr="00305C48" w14:paraId="2C104C07" w14:textId="77777777" w:rsidTr="00305C48">
        <w:tc>
          <w:tcPr>
            <w:tcW w:w="1135" w:type="dxa"/>
            <w:tcMar>
              <w:top w:w="28" w:type="dxa"/>
            </w:tcMar>
          </w:tcPr>
          <w:p w14:paraId="20676AAD" w14:textId="631288C1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15.20-15.30</w:t>
            </w:r>
          </w:p>
        </w:tc>
        <w:tc>
          <w:tcPr>
            <w:tcW w:w="2580" w:type="dxa"/>
            <w:tcMar>
              <w:top w:w="28" w:type="dxa"/>
            </w:tcMar>
          </w:tcPr>
          <w:p w14:paraId="34855CC6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электронного приложения к УМК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Бунимовича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Е.А. на уроках математики в 5-6 классах и во внеурочной деятельности</w:t>
            </w:r>
          </w:p>
          <w:p w14:paraId="3A7427B8" w14:textId="3D0B574D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Маринкевич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Ольга Петровна, </w:t>
            </w: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Кунилова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Мария Александровна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, учителя математики МБОУ СОШ № 45 им. А.П. Гайдара г. Кирова</w:t>
            </w:r>
          </w:p>
        </w:tc>
        <w:tc>
          <w:tcPr>
            <w:tcW w:w="2126" w:type="dxa"/>
            <w:tcMar>
              <w:top w:w="28" w:type="dxa"/>
            </w:tcMar>
          </w:tcPr>
          <w:p w14:paraId="138989E1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Астрономия как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E7B457F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в современной школе</w:t>
            </w:r>
          </w:p>
          <w:p w14:paraId="15249284" w14:textId="7A25DAEC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Варина Полина Ивановна</w:t>
            </w:r>
            <w:r w:rsidRPr="00305C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физики и информатики, КОГОБУ «Вечерняя средняя школа пгт. Лесной Верхнекамского района»</w:t>
            </w:r>
          </w:p>
        </w:tc>
        <w:tc>
          <w:tcPr>
            <w:tcW w:w="2275" w:type="dxa"/>
            <w:tcMar>
              <w:top w:w="28" w:type="dxa"/>
            </w:tcMar>
          </w:tcPr>
          <w:p w14:paraId="16431E44" w14:textId="61F11176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Ситуационная задача «Мои университеты»</w:t>
            </w:r>
          </w:p>
          <w:p w14:paraId="37158F2C" w14:textId="51C0F06B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Жуйкова Светлана Анатольевна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тьютор КОГОАУ «Вятская гуманитарная гимназия с углубленным изучением английского языка»</w:t>
            </w:r>
          </w:p>
        </w:tc>
        <w:tc>
          <w:tcPr>
            <w:tcW w:w="2374" w:type="dxa"/>
            <w:gridSpan w:val="2"/>
            <w:tcMar>
              <w:top w:w="28" w:type="dxa"/>
            </w:tcMar>
          </w:tcPr>
          <w:p w14:paraId="4B0A0F62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Рабочие программы по технологии как фактор системного формирования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личностных и предметных результатов</w:t>
            </w:r>
          </w:p>
          <w:p w14:paraId="5BFCF027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Боровская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Надежда Николаевна</w:t>
            </w:r>
            <w:r w:rsidRPr="00305C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305C4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заместитель директора по УВР МКОУ СОШ </w:t>
            </w:r>
          </w:p>
          <w:p w14:paraId="51224DD2" w14:textId="1195E1EF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пгт Подосиновец </w:t>
            </w:r>
          </w:p>
        </w:tc>
      </w:tr>
      <w:tr w:rsidR="002F3E51" w:rsidRPr="00305C48" w14:paraId="4F933052" w14:textId="77777777" w:rsidTr="00305C48">
        <w:tc>
          <w:tcPr>
            <w:tcW w:w="1135" w:type="dxa"/>
            <w:tcMar>
              <w:top w:w="28" w:type="dxa"/>
            </w:tcMar>
          </w:tcPr>
          <w:p w14:paraId="0841811D" w14:textId="21EBDAE9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15.30-15.40</w:t>
            </w:r>
          </w:p>
        </w:tc>
        <w:tc>
          <w:tcPr>
            <w:tcW w:w="2580" w:type="dxa"/>
            <w:tcMar>
              <w:top w:w="28" w:type="dxa"/>
            </w:tcMar>
          </w:tcPr>
          <w:p w14:paraId="4CE1BB33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Решение математических задач как средство формирования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умений школьников</w:t>
            </w:r>
          </w:p>
          <w:p w14:paraId="5402DD79" w14:textId="7365A16F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>Комаровских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Ольга Юрьевна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МКОУ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Спицынская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СОШ п. Ленинская Искра 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tcMar>
              <w:top w:w="28" w:type="dxa"/>
            </w:tcMar>
          </w:tcPr>
          <w:p w14:paraId="7C64E83F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 на моём уроке</w:t>
            </w:r>
          </w:p>
          <w:p w14:paraId="0CF73DAE" w14:textId="462EA5AF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Окулова Людмила Николаевна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</w:t>
            </w:r>
            <w:r w:rsidRPr="00045053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математики</w:t>
            </w:r>
            <w:r w:rsidRPr="00305C4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СОШ с. Лаж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Лебяжского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75" w:type="dxa"/>
            <w:tcMar>
              <w:top w:w="28" w:type="dxa"/>
            </w:tcMar>
          </w:tcPr>
          <w:p w14:paraId="666FCC44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Электронное портфолио младших школьников на основе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Яндекс.Диск</w:t>
            </w:r>
            <w:proofErr w:type="spellEnd"/>
          </w:p>
          <w:p w14:paraId="04060412" w14:textId="69FC3813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Титова Елена Алексеевна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начальных классов «МБОУ средняя школа № 27 города Кирова»</w:t>
            </w:r>
          </w:p>
        </w:tc>
        <w:tc>
          <w:tcPr>
            <w:tcW w:w="2374" w:type="dxa"/>
            <w:gridSpan w:val="2"/>
            <w:tcMar>
              <w:top w:w="28" w:type="dxa"/>
            </w:tcMar>
          </w:tcPr>
          <w:p w14:paraId="69EA079C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реализации ФГОС во внеурочной деятельности</w:t>
            </w:r>
          </w:p>
          <w:p w14:paraId="5232D099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Ворожцова Наталья Николаевн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05C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учитель технологии КОГОБУ СОШ </w:t>
            </w:r>
          </w:p>
          <w:p w14:paraId="75D6E16E" w14:textId="02797120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Вахруши Слободского района</w:t>
            </w:r>
          </w:p>
        </w:tc>
      </w:tr>
      <w:tr w:rsidR="002F3E51" w:rsidRPr="00305C48" w14:paraId="474D6E1A" w14:textId="77777777" w:rsidTr="00305C48">
        <w:tc>
          <w:tcPr>
            <w:tcW w:w="1135" w:type="dxa"/>
            <w:tcMar>
              <w:top w:w="28" w:type="dxa"/>
            </w:tcMar>
          </w:tcPr>
          <w:p w14:paraId="5CB1A143" w14:textId="7039F069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15.40-1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2580" w:type="dxa"/>
            <w:tcMar>
              <w:top w:w="28" w:type="dxa"/>
            </w:tcMar>
          </w:tcPr>
          <w:p w14:paraId="7980464A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Методика подготовки обучающихся к ЕГЭ по математике</w:t>
            </w:r>
          </w:p>
          <w:p w14:paraId="7BE84117" w14:textId="49157C65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Ефремова Людмила Евгеньевна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МКОУ СОШ </w:t>
            </w:r>
          </w:p>
          <w:p w14:paraId="5E4B107A" w14:textId="181613FC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с УИОП № 2 </w:t>
            </w:r>
          </w:p>
          <w:p w14:paraId="258481A0" w14:textId="320302A4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им. А. </w:t>
            </w:r>
            <w:proofErr w:type="spellStart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>Жаркова</w:t>
            </w:r>
            <w:proofErr w:type="spellEnd"/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г. Яранска </w:t>
            </w:r>
          </w:p>
        </w:tc>
        <w:tc>
          <w:tcPr>
            <w:tcW w:w="2126" w:type="dxa"/>
            <w:tcMar>
              <w:top w:w="28" w:type="dxa"/>
            </w:tcMar>
          </w:tcPr>
          <w:p w14:paraId="0F607A4C" w14:textId="77777777" w:rsidR="002F3E51" w:rsidRPr="00305C48" w:rsidRDefault="002F3E51" w:rsidP="002F3E51">
            <w:pPr>
              <w:tabs>
                <w:tab w:val="left" w:pos="1414"/>
              </w:tabs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Возможности сервиса </w:t>
            </w: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LearningApss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работе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современного педагога</w:t>
            </w:r>
          </w:p>
          <w:p w14:paraId="676D9B62" w14:textId="034070E2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Урванцева Татьяна Николаевна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математики, КОГОБУ «Лицей г. Советска»</w:t>
            </w:r>
          </w:p>
        </w:tc>
        <w:tc>
          <w:tcPr>
            <w:tcW w:w="2275" w:type="dxa"/>
            <w:tcMar>
              <w:top w:w="28" w:type="dxa"/>
            </w:tcMar>
          </w:tcPr>
          <w:p w14:paraId="4DCA4005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 xml:space="preserve">Развитие логического и алгоритмического мышления </w:t>
            </w:r>
            <w:r w:rsidRPr="00305C4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учащихся через программирование на уроках информатики</w:t>
            </w:r>
          </w:p>
          <w:p w14:paraId="72EEEAA5" w14:textId="00106D2D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Наумец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Светлана Геннадьевна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информатики, МКОУ СОШ № 3 г. Уржума </w:t>
            </w:r>
          </w:p>
        </w:tc>
        <w:tc>
          <w:tcPr>
            <w:tcW w:w="2374" w:type="dxa"/>
            <w:gridSpan w:val="2"/>
            <w:tcMar>
              <w:top w:w="28" w:type="dxa"/>
            </w:tcMar>
          </w:tcPr>
          <w:p w14:paraId="1E4BFD61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Технологии развития смыслового восприятия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информации в дополнительном техническом образовании</w:t>
            </w:r>
          </w:p>
          <w:p w14:paraId="52ACB94C" w14:textId="644431F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Демшина Наталья Владимировна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 методист КОГОБУ ДО «Дворец творчества – Мемориал»</w:t>
            </w:r>
          </w:p>
        </w:tc>
      </w:tr>
      <w:tr w:rsidR="002F3E51" w:rsidRPr="00305C48" w14:paraId="65A60AAB" w14:textId="77777777" w:rsidTr="00305C48">
        <w:tc>
          <w:tcPr>
            <w:tcW w:w="1135" w:type="dxa"/>
            <w:tcMar>
              <w:top w:w="28" w:type="dxa"/>
            </w:tcMar>
          </w:tcPr>
          <w:p w14:paraId="0085BEF4" w14:textId="5FB2D2DE" w:rsidR="002F3E51" w:rsidRPr="00305C48" w:rsidRDefault="002F3E51" w:rsidP="002F3E5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.50-16.00</w:t>
            </w:r>
          </w:p>
        </w:tc>
        <w:tc>
          <w:tcPr>
            <w:tcW w:w="2580" w:type="dxa"/>
            <w:tcMar>
              <w:top w:w="28" w:type="dxa"/>
            </w:tcMar>
          </w:tcPr>
          <w:p w14:paraId="451735A1" w14:textId="77777777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05C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Эффективные приемы подготовки к ОГЭ по математике (раздел геометрия)</w:t>
            </w:r>
          </w:p>
          <w:p w14:paraId="25FB5283" w14:textId="2463B089" w:rsidR="002F3E51" w:rsidRPr="00305C48" w:rsidRDefault="002F3E51" w:rsidP="002F3E5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Мачина</w:t>
            </w:r>
            <w:proofErr w:type="spellEnd"/>
            <w:r w:rsidRPr="00305C4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Ольга Николаевна</w:t>
            </w:r>
            <w:r w:rsidRPr="00305C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учитель математики КОГОАУ «Гимназия № 1 г. Кирово-Чепецка»</w:t>
            </w:r>
          </w:p>
        </w:tc>
        <w:tc>
          <w:tcPr>
            <w:tcW w:w="2126" w:type="dxa"/>
            <w:tcMar>
              <w:top w:w="28" w:type="dxa"/>
            </w:tcMar>
          </w:tcPr>
          <w:p w14:paraId="35992417" w14:textId="486C4376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Mar>
              <w:top w:w="28" w:type="dxa"/>
            </w:tcMar>
          </w:tcPr>
          <w:p w14:paraId="61000328" w14:textId="7DFDC405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внедрения образовательной робототехники в МБОУ многопрофильный лицей города Кирово-Чепецка</w:t>
            </w:r>
          </w:p>
          <w:p w14:paraId="4F0A43AF" w14:textId="1139175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Семёнова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Ирина Васильевна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 МБОУ многопрофильный лицей города Кирово-Чепецка </w:t>
            </w:r>
          </w:p>
        </w:tc>
        <w:tc>
          <w:tcPr>
            <w:tcW w:w="2374" w:type="dxa"/>
            <w:gridSpan w:val="2"/>
            <w:tcMar>
              <w:top w:w="28" w:type="dxa"/>
            </w:tcMar>
          </w:tcPr>
          <w:p w14:paraId="199884E4" w14:textId="77777777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Профориентацион-ная</w:t>
            </w:r>
            <w:proofErr w:type="spellEnd"/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работа и профильное обучение в современной школе: из опыта работы</w:t>
            </w:r>
          </w:p>
          <w:p w14:paraId="57D37115" w14:textId="0B2EF06E" w:rsidR="002F3E51" w:rsidRPr="00305C48" w:rsidRDefault="002F3E51" w:rsidP="002F3E5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Лаптева Злата Анатольевна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30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информатики и ИКТ, КОГОАУ «Вятский технический лицей»</w:t>
            </w:r>
          </w:p>
        </w:tc>
      </w:tr>
      <w:tr w:rsidR="002F3E51" w:rsidRPr="00305C48" w14:paraId="0F6E7007" w14:textId="77777777" w:rsidTr="00305C48">
        <w:tc>
          <w:tcPr>
            <w:tcW w:w="1135" w:type="dxa"/>
            <w:tcMar>
              <w:top w:w="28" w:type="dxa"/>
            </w:tcMar>
          </w:tcPr>
          <w:p w14:paraId="38B53703" w14:textId="593EABBE" w:rsidR="002F3E51" w:rsidRPr="00305C48" w:rsidRDefault="002F3E51" w:rsidP="00DD4E0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00-16.</w:t>
            </w:r>
            <w:r w:rsidR="00DD4E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55" w:type="dxa"/>
            <w:gridSpan w:val="5"/>
            <w:tcMar>
              <w:top w:w="28" w:type="dxa"/>
            </w:tcMar>
          </w:tcPr>
          <w:p w14:paraId="7B5BE508" w14:textId="1AF1FC7A" w:rsidR="002F3E51" w:rsidRPr="00305C48" w:rsidRDefault="00D62C45" w:rsidP="00D62C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2C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Подведение итогов работы конференции</w:t>
            </w:r>
          </w:p>
        </w:tc>
      </w:tr>
      <w:tr w:rsidR="002F3E51" w:rsidRPr="00305C48" w14:paraId="45585C93" w14:textId="77777777" w:rsidTr="00305C48">
        <w:tc>
          <w:tcPr>
            <w:tcW w:w="1135" w:type="dxa"/>
            <w:tcMar>
              <w:top w:w="28" w:type="dxa"/>
            </w:tcMar>
          </w:tcPr>
          <w:p w14:paraId="7A9B2A16" w14:textId="0CA63218" w:rsidR="002F3E51" w:rsidRPr="00305C48" w:rsidRDefault="002F3E51" w:rsidP="00DD4E0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DD4E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0-17.00</w:t>
            </w:r>
          </w:p>
        </w:tc>
        <w:tc>
          <w:tcPr>
            <w:tcW w:w="9355" w:type="dxa"/>
            <w:gridSpan w:val="5"/>
            <w:tcMar>
              <w:top w:w="28" w:type="dxa"/>
            </w:tcMar>
          </w:tcPr>
          <w:p w14:paraId="3A32E5E8" w14:textId="2CF4A151" w:rsidR="002F3E51" w:rsidRDefault="002F3E51" w:rsidP="00D62C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 заседание Кировского регионального отделения Межрегиональной общественной организации «Ассоциация учителей и преподавателей информатики» (ауд. 417)</w:t>
            </w:r>
          </w:p>
          <w:p w14:paraId="143AA2EE" w14:textId="77777777" w:rsidR="008F0ECF" w:rsidRDefault="008F0ECF" w:rsidP="008F0ECF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Ведущие: Чупраков Николай Иванович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кафедры предметных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областей ИРО Кировской области, </w:t>
            </w:r>
          </w:p>
          <w:p w14:paraId="0AF71E76" w14:textId="2889510A" w:rsidR="002F3E51" w:rsidRPr="00305C48" w:rsidRDefault="008F0ECF" w:rsidP="008F0ECF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9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Ярославцев Виктор Леонидович,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председатель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«Ассоциаци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учителей и преподавателей информатики»</w:t>
            </w:r>
          </w:p>
        </w:tc>
      </w:tr>
    </w:tbl>
    <w:p w14:paraId="52C9D366" w14:textId="56D8F5F3" w:rsidR="00E967E6" w:rsidRDefault="00E967E6" w:rsidP="00A9539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40664833" w14:textId="77777777" w:rsidR="002963F0" w:rsidRDefault="00305C48" w:rsidP="00305C48">
      <w:pPr>
        <w:spacing w:after="0"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05C4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Контактная информация:</w:t>
      </w:r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 </w:t>
      </w:r>
    </w:p>
    <w:p w14:paraId="76BAF69B" w14:textId="1559C520" w:rsidR="00305C48" w:rsidRDefault="00305C48" w:rsidP="002F3E51">
      <w:pPr>
        <w:spacing w:after="0"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Носова Надежда Валерьевна, </w:t>
      </w:r>
      <w:proofErr w:type="spellStart"/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к.п.н</w:t>
      </w:r>
      <w:proofErr w:type="spellEnd"/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., заведующий кафедрой предметных областей, </w:t>
      </w:r>
      <w:r w:rsidR="002963F0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br/>
      </w:r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e-</w:t>
      </w:r>
      <w:proofErr w:type="spellStart"/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mail</w:t>
      </w:r>
      <w:proofErr w:type="spellEnd"/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: </w:t>
      </w:r>
      <w:hyperlink r:id="rId12" w:history="1">
        <w:r w:rsidRPr="00305C48">
          <w:rPr>
            <w:rFonts w:ascii="Times New Roman" w:eastAsia="Times New Roman" w:hAnsi="Times New Roman" w:cs="Times New Roman"/>
            <w:color w:val="auto"/>
            <w:sz w:val="26"/>
            <w:szCs w:val="26"/>
            <w:lang w:eastAsia="en-US"/>
          </w:rPr>
          <w:t>enimo@kirovipk.ru</w:t>
        </w:r>
      </w:hyperlink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.</w:t>
      </w:r>
    </w:p>
    <w:p w14:paraId="7D1ADF43" w14:textId="24BF6F3B" w:rsidR="002963F0" w:rsidRPr="00305C48" w:rsidRDefault="002963F0" w:rsidP="002F3E51">
      <w:pPr>
        <w:spacing w:after="0"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Кузьмина Маргарита Витальевна,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., доцент </w:t>
      </w:r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кафедр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ы</w:t>
      </w:r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предметных областей,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br/>
      </w:r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e-</w:t>
      </w:r>
      <w:proofErr w:type="spellStart"/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mail</w:t>
      </w:r>
      <w:proofErr w:type="spellEnd"/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: </w:t>
      </w:r>
      <w:hyperlink r:id="rId13" w:history="1">
        <w:r>
          <w:rPr>
            <w:rFonts w:ascii="Times New Roman" w:eastAsia="Times New Roman" w:hAnsi="Times New Roman" w:cs="Times New Roman"/>
            <w:color w:val="auto"/>
            <w:sz w:val="26"/>
            <w:szCs w:val="26"/>
            <w:lang w:val="en-US" w:eastAsia="en-US"/>
          </w:rPr>
          <w:t>kit</w:t>
        </w:r>
        <w:r w:rsidRPr="00305C48">
          <w:rPr>
            <w:rFonts w:ascii="Times New Roman" w:eastAsia="Times New Roman" w:hAnsi="Times New Roman" w:cs="Times New Roman"/>
            <w:color w:val="auto"/>
            <w:sz w:val="26"/>
            <w:szCs w:val="26"/>
            <w:lang w:eastAsia="en-US"/>
          </w:rPr>
          <w:t>@kirovipk.ru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, тел. 88332-53-00-65</w:t>
      </w:r>
      <w:r w:rsidRPr="00305C4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.</w:t>
      </w:r>
    </w:p>
    <w:p w14:paraId="5C6042A4" w14:textId="77777777" w:rsidR="00305C48" w:rsidRPr="00305C48" w:rsidRDefault="00305C48" w:rsidP="00A9539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sectPr w:rsidR="00305C48" w:rsidRPr="00305C48" w:rsidSect="004E6F64">
      <w:footerReference w:type="default" r:id="rId14"/>
      <w:pgSz w:w="11906" w:h="16838" w:code="9"/>
      <w:pgMar w:top="709" w:right="737" w:bottom="709" w:left="1134" w:header="720" w:footer="130" w:gutter="0"/>
      <w:pgBorders w:display="firstPage"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1B50" w14:textId="77777777" w:rsidR="00455CC4" w:rsidRDefault="00455CC4" w:rsidP="003E785B">
      <w:pPr>
        <w:spacing w:after="0" w:line="240" w:lineRule="auto"/>
      </w:pPr>
      <w:r>
        <w:separator/>
      </w:r>
    </w:p>
  </w:endnote>
  <w:endnote w:type="continuationSeparator" w:id="0">
    <w:p w14:paraId="7F5246AA" w14:textId="77777777" w:rsidR="00455CC4" w:rsidRDefault="00455CC4" w:rsidP="003E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dobe Fan Heiti Std B">
    <w:altName w:val="MS Mincho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697603"/>
      <w:docPartObj>
        <w:docPartGallery w:val="Page Numbers (Bottom of Page)"/>
        <w:docPartUnique/>
      </w:docPartObj>
    </w:sdtPr>
    <w:sdtEndPr/>
    <w:sdtContent>
      <w:p w14:paraId="5FEC7D32" w14:textId="3E362D62" w:rsidR="00455CC4" w:rsidRDefault="00455CC4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CF">
          <w:rPr>
            <w:noProof/>
          </w:rPr>
          <w:t>7</w:t>
        </w:r>
        <w:r>
          <w:fldChar w:fldCharType="end"/>
        </w:r>
      </w:p>
    </w:sdtContent>
  </w:sdt>
  <w:p w14:paraId="0D2C681F" w14:textId="77777777" w:rsidR="00455CC4" w:rsidRDefault="00455CC4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8BBEF" w14:textId="77777777" w:rsidR="00455CC4" w:rsidRDefault="00455CC4" w:rsidP="003E785B">
      <w:pPr>
        <w:spacing w:after="0" w:line="240" w:lineRule="auto"/>
      </w:pPr>
      <w:r>
        <w:separator/>
      </w:r>
    </w:p>
  </w:footnote>
  <w:footnote w:type="continuationSeparator" w:id="0">
    <w:p w14:paraId="606140D1" w14:textId="77777777" w:rsidR="00455CC4" w:rsidRDefault="00455CC4" w:rsidP="003E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E25"/>
    <w:multiLevelType w:val="hybridMultilevel"/>
    <w:tmpl w:val="04EE9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869D0"/>
    <w:multiLevelType w:val="hybridMultilevel"/>
    <w:tmpl w:val="7DBE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6CA"/>
    <w:multiLevelType w:val="hybridMultilevel"/>
    <w:tmpl w:val="7FA2DBAE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051B9"/>
    <w:multiLevelType w:val="hybridMultilevel"/>
    <w:tmpl w:val="F806C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B2381"/>
    <w:multiLevelType w:val="multilevel"/>
    <w:tmpl w:val="6D2C8CD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124647C2"/>
    <w:multiLevelType w:val="hybridMultilevel"/>
    <w:tmpl w:val="5532DD20"/>
    <w:lvl w:ilvl="0" w:tplc="041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18470257"/>
    <w:multiLevelType w:val="multilevel"/>
    <w:tmpl w:val="BEE4E1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196B4CB8"/>
    <w:multiLevelType w:val="multilevel"/>
    <w:tmpl w:val="001EF4C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20243450"/>
    <w:multiLevelType w:val="multilevel"/>
    <w:tmpl w:val="39EC859A"/>
    <w:lvl w:ilvl="0">
      <w:start w:val="1"/>
      <w:numFmt w:val="decimal"/>
      <w:lvlText w:val="%1)"/>
      <w:lvlJc w:val="left"/>
      <w:pPr>
        <w:ind w:left="36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9" w15:restartNumberingAfterBreak="0">
    <w:nsid w:val="287B3C6C"/>
    <w:multiLevelType w:val="multilevel"/>
    <w:tmpl w:val="997A856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960098D"/>
    <w:multiLevelType w:val="hybridMultilevel"/>
    <w:tmpl w:val="1FE26F14"/>
    <w:lvl w:ilvl="0" w:tplc="F0605D04">
      <w:start w:val="1"/>
      <w:numFmt w:val="bullet"/>
      <w:lvlText w:val="-"/>
      <w:lvlJc w:val="left"/>
      <w:pPr>
        <w:ind w:left="360" w:hanging="360"/>
      </w:pPr>
      <w:rPr>
        <w:rFonts w:ascii="Adobe Fan Heiti Std B" w:eastAsia="Adobe Fan Heiti Std B" w:hAnsi="Adobe Fan Heiti Std B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34EE3"/>
    <w:multiLevelType w:val="multilevel"/>
    <w:tmpl w:val="1C5671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2F494438"/>
    <w:multiLevelType w:val="multilevel"/>
    <w:tmpl w:val="8138C668"/>
    <w:lvl w:ilvl="0">
      <w:start w:val="1"/>
      <w:numFmt w:val="decimal"/>
      <w:lvlText w:val="%1."/>
      <w:lvlJc w:val="left"/>
      <w:pPr>
        <w:ind w:left="36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3" w15:restartNumberingAfterBreak="0">
    <w:nsid w:val="37CA0282"/>
    <w:multiLevelType w:val="multilevel"/>
    <w:tmpl w:val="AE8CAD4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8514863"/>
    <w:multiLevelType w:val="hybridMultilevel"/>
    <w:tmpl w:val="6BAAF654"/>
    <w:lvl w:ilvl="0" w:tplc="C2AE1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7860B3"/>
    <w:multiLevelType w:val="multilevel"/>
    <w:tmpl w:val="164233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431119BB"/>
    <w:multiLevelType w:val="hybridMultilevel"/>
    <w:tmpl w:val="628ABB1E"/>
    <w:lvl w:ilvl="0" w:tplc="9714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767DC"/>
    <w:multiLevelType w:val="hybridMultilevel"/>
    <w:tmpl w:val="DD908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320E4"/>
    <w:multiLevelType w:val="multilevel"/>
    <w:tmpl w:val="EC7CD0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45FF0E7C"/>
    <w:multiLevelType w:val="hybridMultilevel"/>
    <w:tmpl w:val="BCFA4802"/>
    <w:lvl w:ilvl="0" w:tplc="041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460861FE"/>
    <w:multiLevelType w:val="hybridMultilevel"/>
    <w:tmpl w:val="D7F45154"/>
    <w:lvl w:ilvl="0" w:tplc="9714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7539F"/>
    <w:multiLevelType w:val="hybridMultilevel"/>
    <w:tmpl w:val="94B2DA94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4A3771AA"/>
    <w:multiLevelType w:val="multilevel"/>
    <w:tmpl w:val="A844C1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5B80027C"/>
    <w:multiLevelType w:val="hybridMultilevel"/>
    <w:tmpl w:val="7DBE4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E7895"/>
    <w:multiLevelType w:val="hybridMultilevel"/>
    <w:tmpl w:val="5F2A499E"/>
    <w:lvl w:ilvl="0" w:tplc="FC3650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77B46"/>
    <w:multiLevelType w:val="multilevel"/>
    <w:tmpl w:val="239A41F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5634BAA"/>
    <w:multiLevelType w:val="multilevel"/>
    <w:tmpl w:val="F9AE378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66B627E2"/>
    <w:multiLevelType w:val="hybridMultilevel"/>
    <w:tmpl w:val="F3C2E780"/>
    <w:lvl w:ilvl="0" w:tplc="F0605D04">
      <w:start w:val="1"/>
      <w:numFmt w:val="bullet"/>
      <w:lvlText w:val="-"/>
      <w:lvlJc w:val="left"/>
      <w:pPr>
        <w:ind w:left="370" w:hanging="360"/>
      </w:pPr>
      <w:rPr>
        <w:rFonts w:ascii="Adobe Fan Heiti Std B" w:eastAsia="Adobe Fan Heiti Std B" w:hAnsi="Adobe Fan Heiti Std B" w:hint="eastAsia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8" w15:restartNumberingAfterBreak="0">
    <w:nsid w:val="67F459FB"/>
    <w:multiLevelType w:val="hybridMultilevel"/>
    <w:tmpl w:val="AEA0B788"/>
    <w:lvl w:ilvl="0" w:tplc="49B627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25"/>
  </w:num>
  <w:num w:numId="9">
    <w:abstractNumId w:val="13"/>
  </w:num>
  <w:num w:numId="10">
    <w:abstractNumId w:val="26"/>
  </w:num>
  <w:num w:numId="11">
    <w:abstractNumId w:val="18"/>
  </w:num>
  <w:num w:numId="12">
    <w:abstractNumId w:val="15"/>
  </w:num>
  <w:num w:numId="13">
    <w:abstractNumId w:val="2"/>
  </w:num>
  <w:num w:numId="14">
    <w:abstractNumId w:val="21"/>
  </w:num>
  <w:num w:numId="15">
    <w:abstractNumId w:val="5"/>
  </w:num>
  <w:num w:numId="16">
    <w:abstractNumId w:val="19"/>
  </w:num>
  <w:num w:numId="17">
    <w:abstractNumId w:val="10"/>
  </w:num>
  <w:num w:numId="18">
    <w:abstractNumId w:val="24"/>
  </w:num>
  <w:num w:numId="19">
    <w:abstractNumId w:val="3"/>
  </w:num>
  <w:num w:numId="20">
    <w:abstractNumId w:val="0"/>
  </w:num>
  <w:num w:numId="21">
    <w:abstractNumId w:val="17"/>
  </w:num>
  <w:num w:numId="22">
    <w:abstractNumId w:val="27"/>
  </w:num>
  <w:num w:numId="23">
    <w:abstractNumId w:val="14"/>
  </w:num>
  <w:num w:numId="24">
    <w:abstractNumId w:val="28"/>
  </w:num>
  <w:num w:numId="25">
    <w:abstractNumId w:val="8"/>
  </w:num>
  <w:num w:numId="26">
    <w:abstractNumId w:val="23"/>
  </w:num>
  <w:num w:numId="27">
    <w:abstractNumId w:val="1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1F"/>
    <w:rsid w:val="00007C7F"/>
    <w:rsid w:val="0001446E"/>
    <w:rsid w:val="00014617"/>
    <w:rsid w:val="000203B7"/>
    <w:rsid w:val="00025DF8"/>
    <w:rsid w:val="0003106B"/>
    <w:rsid w:val="00032DC9"/>
    <w:rsid w:val="00034E7B"/>
    <w:rsid w:val="00036827"/>
    <w:rsid w:val="00045053"/>
    <w:rsid w:val="00045D36"/>
    <w:rsid w:val="00046F20"/>
    <w:rsid w:val="00060F8A"/>
    <w:rsid w:val="00071A82"/>
    <w:rsid w:val="00077578"/>
    <w:rsid w:val="00080396"/>
    <w:rsid w:val="0008091A"/>
    <w:rsid w:val="00093BF2"/>
    <w:rsid w:val="000966FF"/>
    <w:rsid w:val="000A1B46"/>
    <w:rsid w:val="000A499B"/>
    <w:rsid w:val="000B3573"/>
    <w:rsid w:val="000D0507"/>
    <w:rsid w:val="000D15C8"/>
    <w:rsid w:val="000D6E07"/>
    <w:rsid w:val="000D7CFA"/>
    <w:rsid w:val="000E0349"/>
    <w:rsid w:val="000E1D33"/>
    <w:rsid w:val="000E6B84"/>
    <w:rsid w:val="000F6DFF"/>
    <w:rsid w:val="0010410A"/>
    <w:rsid w:val="00115292"/>
    <w:rsid w:val="00116807"/>
    <w:rsid w:val="00120A73"/>
    <w:rsid w:val="0012792E"/>
    <w:rsid w:val="001339B0"/>
    <w:rsid w:val="0014100F"/>
    <w:rsid w:val="0014680B"/>
    <w:rsid w:val="0016059B"/>
    <w:rsid w:val="00170946"/>
    <w:rsid w:val="001748CD"/>
    <w:rsid w:val="00175083"/>
    <w:rsid w:val="001752B9"/>
    <w:rsid w:val="00181B77"/>
    <w:rsid w:val="001905BA"/>
    <w:rsid w:val="00192940"/>
    <w:rsid w:val="001A419F"/>
    <w:rsid w:val="001D003B"/>
    <w:rsid w:val="001D461D"/>
    <w:rsid w:val="001E012D"/>
    <w:rsid w:val="001F4F68"/>
    <w:rsid w:val="002029D7"/>
    <w:rsid w:val="0020310E"/>
    <w:rsid w:val="00212021"/>
    <w:rsid w:val="00227430"/>
    <w:rsid w:val="00241055"/>
    <w:rsid w:val="002457D6"/>
    <w:rsid w:val="0025140E"/>
    <w:rsid w:val="0026012A"/>
    <w:rsid w:val="0026161F"/>
    <w:rsid w:val="002627EC"/>
    <w:rsid w:val="00265A0B"/>
    <w:rsid w:val="00271010"/>
    <w:rsid w:val="002858AB"/>
    <w:rsid w:val="0029148F"/>
    <w:rsid w:val="002963F0"/>
    <w:rsid w:val="002965F7"/>
    <w:rsid w:val="002A1A80"/>
    <w:rsid w:val="002A428F"/>
    <w:rsid w:val="002C0FB0"/>
    <w:rsid w:val="002C3081"/>
    <w:rsid w:val="002C36BE"/>
    <w:rsid w:val="002C3EDC"/>
    <w:rsid w:val="002C4868"/>
    <w:rsid w:val="002D0249"/>
    <w:rsid w:val="002D1C1B"/>
    <w:rsid w:val="002E2A31"/>
    <w:rsid w:val="002E6B87"/>
    <w:rsid w:val="002F1DF5"/>
    <w:rsid w:val="002F3E51"/>
    <w:rsid w:val="002F6A8E"/>
    <w:rsid w:val="003002C6"/>
    <w:rsid w:val="0030293C"/>
    <w:rsid w:val="00305C48"/>
    <w:rsid w:val="00316F55"/>
    <w:rsid w:val="00317590"/>
    <w:rsid w:val="00320CD4"/>
    <w:rsid w:val="00331C4F"/>
    <w:rsid w:val="00332EA9"/>
    <w:rsid w:val="00336589"/>
    <w:rsid w:val="003542E1"/>
    <w:rsid w:val="003649E3"/>
    <w:rsid w:val="00367FDA"/>
    <w:rsid w:val="00371FE3"/>
    <w:rsid w:val="00373DAD"/>
    <w:rsid w:val="003747CF"/>
    <w:rsid w:val="003773C0"/>
    <w:rsid w:val="00380521"/>
    <w:rsid w:val="003A29BF"/>
    <w:rsid w:val="003B0EEA"/>
    <w:rsid w:val="003B128E"/>
    <w:rsid w:val="003B12ED"/>
    <w:rsid w:val="003B724C"/>
    <w:rsid w:val="003C31C5"/>
    <w:rsid w:val="003E05A8"/>
    <w:rsid w:val="003E3F6A"/>
    <w:rsid w:val="003E785B"/>
    <w:rsid w:val="00400746"/>
    <w:rsid w:val="004032AE"/>
    <w:rsid w:val="0040337A"/>
    <w:rsid w:val="00407930"/>
    <w:rsid w:val="00417E1F"/>
    <w:rsid w:val="004205BD"/>
    <w:rsid w:val="00422810"/>
    <w:rsid w:val="00427D80"/>
    <w:rsid w:val="0043450F"/>
    <w:rsid w:val="00435EB3"/>
    <w:rsid w:val="00436922"/>
    <w:rsid w:val="0045146F"/>
    <w:rsid w:val="00454FE6"/>
    <w:rsid w:val="00455CC4"/>
    <w:rsid w:val="00460C7D"/>
    <w:rsid w:val="004610E6"/>
    <w:rsid w:val="00461988"/>
    <w:rsid w:val="00463E40"/>
    <w:rsid w:val="00470015"/>
    <w:rsid w:val="0047004E"/>
    <w:rsid w:val="0047567B"/>
    <w:rsid w:val="00476DC3"/>
    <w:rsid w:val="0048616C"/>
    <w:rsid w:val="004946A6"/>
    <w:rsid w:val="004A28D5"/>
    <w:rsid w:val="004A6C94"/>
    <w:rsid w:val="004A7082"/>
    <w:rsid w:val="004A7D9E"/>
    <w:rsid w:val="004B6293"/>
    <w:rsid w:val="004C5FAB"/>
    <w:rsid w:val="004D436D"/>
    <w:rsid w:val="004D6B03"/>
    <w:rsid w:val="004E6932"/>
    <w:rsid w:val="004E6DE2"/>
    <w:rsid w:val="004E6F64"/>
    <w:rsid w:val="004F03B8"/>
    <w:rsid w:val="005173B7"/>
    <w:rsid w:val="00522777"/>
    <w:rsid w:val="005266F3"/>
    <w:rsid w:val="0053222A"/>
    <w:rsid w:val="00535DE1"/>
    <w:rsid w:val="00540C5D"/>
    <w:rsid w:val="00545550"/>
    <w:rsid w:val="00545CFA"/>
    <w:rsid w:val="00546707"/>
    <w:rsid w:val="00546C61"/>
    <w:rsid w:val="00546E17"/>
    <w:rsid w:val="005733D8"/>
    <w:rsid w:val="00591EC1"/>
    <w:rsid w:val="00594690"/>
    <w:rsid w:val="005A36AE"/>
    <w:rsid w:val="005B75A3"/>
    <w:rsid w:val="005B76EF"/>
    <w:rsid w:val="005C3144"/>
    <w:rsid w:val="005E20DD"/>
    <w:rsid w:val="005E4D5B"/>
    <w:rsid w:val="005F0A1B"/>
    <w:rsid w:val="005F1A94"/>
    <w:rsid w:val="005F1E1A"/>
    <w:rsid w:val="005F3EF7"/>
    <w:rsid w:val="0060427D"/>
    <w:rsid w:val="00605BBE"/>
    <w:rsid w:val="0062269B"/>
    <w:rsid w:val="00623049"/>
    <w:rsid w:val="006301ED"/>
    <w:rsid w:val="006349B5"/>
    <w:rsid w:val="006517FA"/>
    <w:rsid w:val="006862DF"/>
    <w:rsid w:val="006A3FB3"/>
    <w:rsid w:val="006A62B8"/>
    <w:rsid w:val="006C067D"/>
    <w:rsid w:val="006C3267"/>
    <w:rsid w:val="006D4AF2"/>
    <w:rsid w:val="006E248A"/>
    <w:rsid w:val="006F0424"/>
    <w:rsid w:val="006F6611"/>
    <w:rsid w:val="0070286B"/>
    <w:rsid w:val="00703F70"/>
    <w:rsid w:val="00706D26"/>
    <w:rsid w:val="00710AC8"/>
    <w:rsid w:val="0073740E"/>
    <w:rsid w:val="007443D3"/>
    <w:rsid w:val="0074763B"/>
    <w:rsid w:val="00750761"/>
    <w:rsid w:val="007514A0"/>
    <w:rsid w:val="00770E99"/>
    <w:rsid w:val="00771AD3"/>
    <w:rsid w:val="00772C7A"/>
    <w:rsid w:val="00776199"/>
    <w:rsid w:val="00776308"/>
    <w:rsid w:val="00783D4F"/>
    <w:rsid w:val="00792B01"/>
    <w:rsid w:val="007952E6"/>
    <w:rsid w:val="00796F63"/>
    <w:rsid w:val="007B002B"/>
    <w:rsid w:val="007B7079"/>
    <w:rsid w:val="007C09C7"/>
    <w:rsid w:val="007C0AAE"/>
    <w:rsid w:val="007E629C"/>
    <w:rsid w:val="007E7F2B"/>
    <w:rsid w:val="007F016F"/>
    <w:rsid w:val="007F103F"/>
    <w:rsid w:val="007F69DC"/>
    <w:rsid w:val="00802189"/>
    <w:rsid w:val="00811632"/>
    <w:rsid w:val="0081271F"/>
    <w:rsid w:val="00815983"/>
    <w:rsid w:val="008166DE"/>
    <w:rsid w:val="0082379A"/>
    <w:rsid w:val="0082425D"/>
    <w:rsid w:val="00824782"/>
    <w:rsid w:val="008269EA"/>
    <w:rsid w:val="00831F61"/>
    <w:rsid w:val="008322D5"/>
    <w:rsid w:val="0083280F"/>
    <w:rsid w:val="008334DD"/>
    <w:rsid w:val="00833AAF"/>
    <w:rsid w:val="008347A0"/>
    <w:rsid w:val="00846CC8"/>
    <w:rsid w:val="00850FD7"/>
    <w:rsid w:val="008563E3"/>
    <w:rsid w:val="00863D4E"/>
    <w:rsid w:val="00871348"/>
    <w:rsid w:val="00871B49"/>
    <w:rsid w:val="00884077"/>
    <w:rsid w:val="00884B7E"/>
    <w:rsid w:val="00886A88"/>
    <w:rsid w:val="008906F2"/>
    <w:rsid w:val="00892CAB"/>
    <w:rsid w:val="0089429E"/>
    <w:rsid w:val="008957FE"/>
    <w:rsid w:val="008A52E0"/>
    <w:rsid w:val="008B2B7E"/>
    <w:rsid w:val="008B7035"/>
    <w:rsid w:val="008C1980"/>
    <w:rsid w:val="008C49A0"/>
    <w:rsid w:val="008C5562"/>
    <w:rsid w:val="008C72CA"/>
    <w:rsid w:val="008D5DDA"/>
    <w:rsid w:val="008F0ECF"/>
    <w:rsid w:val="009022AE"/>
    <w:rsid w:val="00903CB4"/>
    <w:rsid w:val="00904E72"/>
    <w:rsid w:val="00906A6F"/>
    <w:rsid w:val="00910876"/>
    <w:rsid w:val="00914BD1"/>
    <w:rsid w:val="00917EE5"/>
    <w:rsid w:val="0093054D"/>
    <w:rsid w:val="009310E6"/>
    <w:rsid w:val="00932BF8"/>
    <w:rsid w:val="0093388B"/>
    <w:rsid w:val="00935A0A"/>
    <w:rsid w:val="00936EB0"/>
    <w:rsid w:val="009403B4"/>
    <w:rsid w:val="00942174"/>
    <w:rsid w:val="00950A7E"/>
    <w:rsid w:val="00952C9B"/>
    <w:rsid w:val="00955AB6"/>
    <w:rsid w:val="00960436"/>
    <w:rsid w:val="00963442"/>
    <w:rsid w:val="00964194"/>
    <w:rsid w:val="00967792"/>
    <w:rsid w:val="00967CAA"/>
    <w:rsid w:val="00973BAA"/>
    <w:rsid w:val="009A6BC8"/>
    <w:rsid w:val="009A6BE2"/>
    <w:rsid w:val="009B2436"/>
    <w:rsid w:val="009B6B4C"/>
    <w:rsid w:val="009C4D2E"/>
    <w:rsid w:val="009D01E1"/>
    <w:rsid w:val="009D148E"/>
    <w:rsid w:val="009D3F4A"/>
    <w:rsid w:val="009D73D1"/>
    <w:rsid w:val="009E0943"/>
    <w:rsid w:val="009E2295"/>
    <w:rsid w:val="009E5ABD"/>
    <w:rsid w:val="009E7FC6"/>
    <w:rsid w:val="009F3BCF"/>
    <w:rsid w:val="009F6500"/>
    <w:rsid w:val="00A038F3"/>
    <w:rsid w:val="00A14DE3"/>
    <w:rsid w:val="00A20AC9"/>
    <w:rsid w:val="00A40683"/>
    <w:rsid w:val="00A43846"/>
    <w:rsid w:val="00A53658"/>
    <w:rsid w:val="00A57297"/>
    <w:rsid w:val="00A7486D"/>
    <w:rsid w:val="00A8011E"/>
    <w:rsid w:val="00A84619"/>
    <w:rsid w:val="00A8539C"/>
    <w:rsid w:val="00A85FB4"/>
    <w:rsid w:val="00A8794E"/>
    <w:rsid w:val="00A94F1E"/>
    <w:rsid w:val="00A95396"/>
    <w:rsid w:val="00A95A00"/>
    <w:rsid w:val="00A95DC7"/>
    <w:rsid w:val="00AA0CD4"/>
    <w:rsid w:val="00AA230C"/>
    <w:rsid w:val="00AA53CB"/>
    <w:rsid w:val="00AA6358"/>
    <w:rsid w:val="00AA7D9F"/>
    <w:rsid w:val="00AB3D82"/>
    <w:rsid w:val="00AC28CF"/>
    <w:rsid w:val="00AC4273"/>
    <w:rsid w:val="00AC4633"/>
    <w:rsid w:val="00AD1F13"/>
    <w:rsid w:val="00AD5FED"/>
    <w:rsid w:val="00AE2F32"/>
    <w:rsid w:val="00B00C5B"/>
    <w:rsid w:val="00B022AC"/>
    <w:rsid w:val="00B20CCF"/>
    <w:rsid w:val="00B214D5"/>
    <w:rsid w:val="00B228FF"/>
    <w:rsid w:val="00B24F69"/>
    <w:rsid w:val="00B33F2B"/>
    <w:rsid w:val="00B47BB9"/>
    <w:rsid w:val="00B5027C"/>
    <w:rsid w:val="00B6482A"/>
    <w:rsid w:val="00B66D7F"/>
    <w:rsid w:val="00B9093B"/>
    <w:rsid w:val="00BA36B4"/>
    <w:rsid w:val="00BA41FE"/>
    <w:rsid w:val="00BA51C3"/>
    <w:rsid w:val="00BA62A5"/>
    <w:rsid w:val="00BB1E3B"/>
    <w:rsid w:val="00BC23CF"/>
    <w:rsid w:val="00BC3F81"/>
    <w:rsid w:val="00BD6FF9"/>
    <w:rsid w:val="00BF3286"/>
    <w:rsid w:val="00BF53D2"/>
    <w:rsid w:val="00C010B6"/>
    <w:rsid w:val="00C0134D"/>
    <w:rsid w:val="00C02551"/>
    <w:rsid w:val="00C106A8"/>
    <w:rsid w:val="00C15C6C"/>
    <w:rsid w:val="00C30B76"/>
    <w:rsid w:val="00C4035B"/>
    <w:rsid w:val="00C44B52"/>
    <w:rsid w:val="00C516DB"/>
    <w:rsid w:val="00C522FD"/>
    <w:rsid w:val="00C550D9"/>
    <w:rsid w:val="00C6601A"/>
    <w:rsid w:val="00C779A5"/>
    <w:rsid w:val="00C8442A"/>
    <w:rsid w:val="00C95412"/>
    <w:rsid w:val="00CB510B"/>
    <w:rsid w:val="00CC57B2"/>
    <w:rsid w:val="00CD4E77"/>
    <w:rsid w:val="00CD7287"/>
    <w:rsid w:val="00CD779E"/>
    <w:rsid w:val="00CE1966"/>
    <w:rsid w:val="00D00B7A"/>
    <w:rsid w:val="00D01F57"/>
    <w:rsid w:val="00D10F98"/>
    <w:rsid w:val="00D174D6"/>
    <w:rsid w:val="00D2488D"/>
    <w:rsid w:val="00D33199"/>
    <w:rsid w:val="00D37BB7"/>
    <w:rsid w:val="00D44757"/>
    <w:rsid w:val="00D45DBE"/>
    <w:rsid w:val="00D464FB"/>
    <w:rsid w:val="00D50D02"/>
    <w:rsid w:val="00D554BA"/>
    <w:rsid w:val="00D6260D"/>
    <w:rsid w:val="00D62C45"/>
    <w:rsid w:val="00D90296"/>
    <w:rsid w:val="00DA11E2"/>
    <w:rsid w:val="00DA6724"/>
    <w:rsid w:val="00DA701B"/>
    <w:rsid w:val="00DA7BAA"/>
    <w:rsid w:val="00DB37CE"/>
    <w:rsid w:val="00DC7578"/>
    <w:rsid w:val="00DD4E0E"/>
    <w:rsid w:val="00DD5F3F"/>
    <w:rsid w:val="00DD6B07"/>
    <w:rsid w:val="00DD7723"/>
    <w:rsid w:val="00DE06D9"/>
    <w:rsid w:val="00DF1542"/>
    <w:rsid w:val="00DF283C"/>
    <w:rsid w:val="00DF4DBD"/>
    <w:rsid w:val="00E05CEB"/>
    <w:rsid w:val="00E07FA3"/>
    <w:rsid w:val="00E1065B"/>
    <w:rsid w:val="00E11D6C"/>
    <w:rsid w:val="00E179FA"/>
    <w:rsid w:val="00E25E25"/>
    <w:rsid w:val="00E2798C"/>
    <w:rsid w:val="00E27C07"/>
    <w:rsid w:val="00E27EF1"/>
    <w:rsid w:val="00E30684"/>
    <w:rsid w:val="00E36D17"/>
    <w:rsid w:val="00E43222"/>
    <w:rsid w:val="00E61170"/>
    <w:rsid w:val="00E61A2D"/>
    <w:rsid w:val="00E65C06"/>
    <w:rsid w:val="00E65D88"/>
    <w:rsid w:val="00E70B95"/>
    <w:rsid w:val="00E72F51"/>
    <w:rsid w:val="00E8603E"/>
    <w:rsid w:val="00E87553"/>
    <w:rsid w:val="00E9203E"/>
    <w:rsid w:val="00E937DA"/>
    <w:rsid w:val="00E967E6"/>
    <w:rsid w:val="00EB4718"/>
    <w:rsid w:val="00EC037F"/>
    <w:rsid w:val="00EC3686"/>
    <w:rsid w:val="00ED225F"/>
    <w:rsid w:val="00ED7EE6"/>
    <w:rsid w:val="00EE0075"/>
    <w:rsid w:val="00EE3041"/>
    <w:rsid w:val="00EE50C2"/>
    <w:rsid w:val="00EE607A"/>
    <w:rsid w:val="00EE738F"/>
    <w:rsid w:val="00EF08AD"/>
    <w:rsid w:val="00EF5FE2"/>
    <w:rsid w:val="00EF78CE"/>
    <w:rsid w:val="00F11349"/>
    <w:rsid w:val="00F1375A"/>
    <w:rsid w:val="00F23DBD"/>
    <w:rsid w:val="00F3048F"/>
    <w:rsid w:val="00F34863"/>
    <w:rsid w:val="00F37C95"/>
    <w:rsid w:val="00F64546"/>
    <w:rsid w:val="00F725B5"/>
    <w:rsid w:val="00F80779"/>
    <w:rsid w:val="00F81975"/>
    <w:rsid w:val="00F87779"/>
    <w:rsid w:val="00FA0C26"/>
    <w:rsid w:val="00FB74C5"/>
    <w:rsid w:val="00FC08B2"/>
    <w:rsid w:val="00FD5ED3"/>
    <w:rsid w:val="00FD7AA5"/>
    <w:rsid w:val="00FE1BA9"/>
    <w:rsid w:val="00FE266C"/>
    <w:rsid w:val="00FE3959"/>
    <w:rsid w:val="00FE56AD"/>
    <w:rsid w:val="00FE7757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3B6B73"/>
  <w15:docId w15:val="{DE620B8E-2E31-474C-83CD-56A54D9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paragraph" w:styleId="afc">
    <w:name w:val="List Paragraph"/>
    <w:basedOn w:val="a"/>
    <w:uiPriority w:val="34"/>
    <w:qFormat/>
    <w:rsid w:val="000203B7"/>
    <w:pPr>
      <w:widowControl w:val="0"/>
      <w:suppressAutoHyphens/>
      <w:spacing w:after="0" w:line="240" w:lineRule="auto"/>
      <w:ind w:left="720"/>
    </w:pPr>
    <w:rPr>
      <w:rFonts w:ascii="Times New Roma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1c">
    <w:name w:val="Абзац1 c отступом"/>
    <w:basedOn w:val="a"/>
    <w:rsid w:val="000203B7"/>
    <w:pPr>
      <w:widowControl w:val="0"/>
      <w:suppressAutoHyphens/>
      <w:spacing w:after="60" w:line="360" w:lineRule="exact"/>
      <w:ind w:firstLine="709"/>
      <w:jc w:val="both"/>
    </w:pPr>
    <w:rPr>
      <w:rFonts w:ascii="Times New Roman" w:eastAsia="SimSun" w:hAnsi="Times New Roman" w:cs="Times New Roman"/>
      <w:color w:val="auto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4205BD"/>
  </w:style>
  <w:style w:type="character" w:styleId="afd">
    <w:name w:val="annotation reference"/>
    <w:basedOn w:val="a0"/>
    <w:uiPriority w:val="99"/>
    <w:semiHidden/>
    <w:unhideWhenUsed/>
    <w:rsid w:val="005A36A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A36A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A36A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A36A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A36AE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A3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A36AE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E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rsid w:val="003E785B"/>
  </w:style>
  <w:style w:type="paragraph" w:styleId="aff6">
    <w:name w:val="footer"/>
    <w:basedOn w:val="a"/>
    <w:link w:val="aff7"/>
    <w:uiPriority w:val="99"/>
    <w:unhideWhenUsed/>
    <w:rsid w:val="003E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rsid w:val="003E785B"/>
  </w:style>
  <w:style w:type="character" w:customStyle="1" w:styleId="a4">
    <w:name w:val="Заголовок Знак"/>
    <w:basedOn w:val="a0"/>
    <w:link w:val="a3"/>
    <w:uiPriority w:val="10"/>
    <w:rsid w:val="000D15C8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uiPriority w:val="11"/>
    <w:rsid w:val="000D15C8"/>
    <w:rPr>
      <w:rFonts w:ascii="Georgia" w:eastAsia="Georgia" w:hAnsi="Georgia" w:cs="Georgia"/>
      <w:i/>
      <w:color w:val="666666"/>
      <w:sz w:val="48"/>
      <w:szCs w:val="48"/>
    </w:rPr>
  </w:style>
  <w:style w:type="character" w:styleId="aff8">
    <w:name w:val="Hyperlink"/>
    <w:basedOn w:val="a0"/>
    <w:uiPriority w:val="99"/>
    <w:unhideWhenUsed/>
    <w:rsid w:val="00071A82"/>
    <w:rPr>
      <w:color w:val="0563C1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C6601A"/>
    <w:rPr>
      <w:color w:val="954F72" w:themeColor="followedHyperlink"/>
      <w:u w:val="single"/>
    </w:rPr>
  </w:style>
  <w:style w:type="table" w:styleId="affa">
    <w:name w:val="Table Grid"/>
    <w:basedOn w:val="a1"/>
    <w:uiPriority w:val="39"/>
    <w:rsid w:val="00F725B5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Plain Text"/>
    <w:basedOn w:val="a"/>
    <w:link w:val="affc"/>
    <w:uiPriority w:val="99"/>
    <w:unhideWhenUsed/>
    <w:rsid w:val="00F725B5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725B5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styleId="affd">
    <w:name w:val="No Spacing"/>
    <w:uiPriority w:val="1"/>
    <w:qFormat/>
    <w:rsid w:val="00D554BA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extended-textshort">
    <w:name w:val="extended-text__short"/>
    <w:basedOn w:val="a0"/>
    <w:rsid w:val="00D554BA"/>
  </w:style>
  <w:style w:type="character" w:styleId="affe">
    <w:name w:val="Strong"/>
    <w:basedOn w:val="a0"/>
    <w:uiPriority w:val="22"/>
    <w:qFormat/>
    <w:rsid w:val="00D554BA"/>
    <w:rPr>
      <w:b/>
      <w:bCs/>
    </w:rPr>
  </w:style>
  <w:style w:type="paragraph" w:styleId="afff">
    <w:name w:val="Body Text Indent"/>
    <w:basedOn w:val="a"/>
    <w:link w:val="afff0"/>
    <w:rsid w:val="00EB4718"/>
    <w:pPr>
      <w:tabs>
        <w:tab w:val="left" w:pos="6521"/>
      </w:tabs>
      <w:spacing w:after="0" w:line="240" w:lineRule="auto"/>
      <w:ind w:left="709" w:hanging="425"/>
      <w:jc w:val="both"/>
    </w:pPr>
    <w:rPr>
      <w:rFonts w:ascii="Arial" w:eastAsia="Times New Roman" w:hAnsi="Arial" w:cs="Times New Roman"/>
      <w:bCs/>
      <w:iCs/>
      <w:color w:val="auto"/>
      <w:sz w:val="28"/>
      <w:szCs w:val="20"/>
    </w:rPr>
  </w:style>
  <w:style w:type="character" w:customStyle="1" w:styleId="afff0">
    <w:name w:val="Основной текст с отступом Знак"/>
    <w:basedOn w:val="a0"/>
    <w:link w:val="afff"/>
    <w:rsid w:val="00EB4718"/>
    <w:rPr>
      <w:rFonts w:ascii="Arial" w:eastAsia="Times New Roman" w:hAnsi="Arial" w:cs="Times New Roman"/>
      <w:bCs/>
      <w:iCs/>
      <w:color w:val="auto"/>
      <w:sz w:val="28"/>
      <w:szCs w:val="20"/>
    </w:rPr>
  </w:style>
  <w:style w:type="paragraph" w:styleId="afff1">
    <w:name w:val="Normal (Web)"/>
    <w:basedOn w:val="a"/>
    <w:uiPriority w:val="99"/>
    <w:unhideWhenUsed/>
    <w:rsid w:val="0081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20">
    <w:name w:val="2"/>
    <w:basedOn w:val="TableNormal"/>
    <w:rsid w:val="00ED225F"/>
    <w:pPr>
      <w:widowControl w:val="0"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l">
    <w:name w:val="il"/>
    <w:basedOn w:val="a0"/>
    <w:rsid w:val="0040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4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imo@kirovipk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nimo@kirovip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7sbzfcdscec4a0f.xn--p1ai/abou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Программа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624F04-D0FE-439D-B326-8AA009FB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Неделя информатизации образования НА Вятской земле</vt:lpstr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информатизации образования НА Вятской земле</dc:title>
  <dc:subject>10-14 декабря 2018</dc:subject>
  <dc:creator>Pivovarovats</dc:creator>
  <cp:lastModifiedBy>Кузьмина Маргарита Витальевна</cp:lastModifiedBy>
  <cp:revision>17</cp:revision>
  <cp:lastPrinted>2018-12-05T09:26:00Z</cp:lastPrinted>
  <dcterms:created xsi:type="dcterms:W3CDTF">2018-12-05T07:53:00Z</dcterms:created>
  <dcterms:modified xsi:type="dcterms:W3CDTF">2018-12-07T11:02:00Z</dcterms:modified>
</cp:coreProperties>
</file>